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5106" w:rsidRPr="00DA5106" w:rsidRDefault="00D30636" w:rsidP="00DA5106">
      <w:pPr>
        <w:pStyle w:val="a3"/>
        <w:shd w:val="clear" w:color="auto" w:fill="F8F7F5"/>
        <w:spacing w:before="0" w:beforeAutospacing="0" w:after="0" w:afterAutospacing="0"/>
        <w:ind w:firstLine="709"/>
        <w:jc w:val="both"/>
      </w:pPr>
      <w:proofErr w:type="spellStart"/>
      <w:r>
        <w:t>Слово</w:t>
      </w:r>
      <w:r w:rsidR="00DA5106" w:rsidRPr="00DA5106">
        <w:t>осочетание</w:t>
      </w:r>
      <w:proofErr w:type="spellEnd"/>
      <w:r w:rsidR="00DA5106" w:rsidRPr="00DA5106">
        <w:rPr>
          <w:rStyle w:val="apple-converted-space"/>
        </w:rPr>
        <w:t> </w:t>
      </w:r>
      <w:r w:rsidR="00DA5106" w:rsidRPr="00DA5106">
        <w:rPr>
          <w:b/>
          <w:bCs/>
        </w:rPr>
        <w:t>«Массовая культура»</w:t>
      </w:r>
      <w:r w:rsidR="00DA5106" w:rsidRPr="00DA5106">
        <w:rPr>
          <w:rStyle w:val="apple-converted-space"/>
        </w:rPr>
        <w:t> </w:t>
      </w:r>
      <w:r w:rsidR="00DA5106" w:rsidRPr="00DA5106">
        <w:t xml:space="preserve">есть название социального феномена, существование которого, как правило, не подвергается сомнению. Это включенный в культурное обращение с конца сороковых годов символ, обозначающий как в философской литературе, так и в социальной публицистике </w:t>
      </w:r>
      <w:proofErr w:type="spellStart"/>
      <w:r w:rsidR="00DA5106" w:rsidRPr="00DA5106">
        <w:t>квазиочевидное</w:t>
      </w:r>
      <w:proofErr w:type="spellEnd"/>
      <w:r w:rsidR="00DA5106" w:rsidRPr="00DA5106">
        <w:t xml:space="preserve"> содержание. </w:t>
      </w:r>
      <w:proofErr w:type="gramStart"/>
      <w:r w:rsidR="00DA5106" w:rsidRPr="00DA5106">
        <w:t>В роли «доказательства» существования особой «массовой культуры», возможного лишь через подтверждение её качественных отличий от некоей культуры вообще, выступает до настоящего времени убеждение в ее существовании и эмпирические иллюстрации этого убеждения: «идолы» и «звезды» досуга, стандартизация обывательского быта, крайняя институционализация общения и т. п. Несмотря на то, что представление о «массовой культуре» заимствовано из западной публицистики, высказывается тезис о существовании</w:t>
      </w:r>
      <w:proofErr w:type="gramEnd"/>
      <w:r w:rsidR="00DA5106" w:rsidRPr="00DA5106">
        <w:t xml:space="preserve"> проблемы «массовой культуры» в социалистическом обществе.</w:t>
      </w:r>
    </w:p>
    <w:p w:rsidR="00DA5106" w:rsidRPr="00DA5106" w:rsidRDefault="00DA5106" w:rsidP="00D30636">
      <w:pPr>
        <w:pStyle w:val="a3"/>
        <w:shd w:val="clear" w:color="auto" w:fill="F8F7F5"/>
        <w:spacing w:before="0" w:beforeAutospacing="0" w:after="0" w:afterAutospacing="0"/>
        <w:ind w:firstLine="709"/>
        <w:jc w:val="both"/>
      </w:pPr>
      <w:r w:rsidRPr="00DA5106">
        <w:rPr>
          <w:b/>
          <w:bCs/>
        </w:rPr>
        <w:t>     Массовая культура</w:t>
      </w:r>
      <w:r w:rsidRPr="00DA5106">
        <w:rPr>
          <w:rStyle w:val="apple-converted-space"/>
        </w:rPr>
        <w:t> </w:t>
      </w:r>
      <w:r w:rsidRPr="00DA5106">
        <w:t xml:space="preserve">- термин, используемый в современной </w:t>
      </w:r>
      <w:proofErr w:type="spellStart"/>
      <w:r w:rsidRPr="00DA5106">
        <w:t>культурологии</w:t>
      </w:r>
      <w:proofErr w:type="spellEnd"/>
      <w:r w:rsidRPr="00DA5106">
        <w:t xml:space="preserve"> для обозначения специфической разновидности духовного производства, ориентированного на "среднего" потребителя и предполагающего возможность широкого тиражирования оригинального продукта. Появление М.К. принято связывать с эпохой становления крупного промышленного производства, потребовавшего для своего обслуживания создания армии наемных рабочих. Происходившая одновременно ломка традиционной социальной структуры феодального общества также способствовала возникновению массы людей, оторванных от привычных форм деятельности и связанных с ними духовных традиций. М.К. возникает, с одной стороны, как попытка новых социальных слоев (наемных рабочих и служащих) создать собственную разновидность городской народной культуры, с другой - как средство манипулирования массовым сознанием в интересах господствующих политических и экономических структур. М.К. стремится утолить естественную человеческую тоску по идеалу при помощи набора устойчивых мировоззренческих клише, формирующих неявный кодекс миропонимания и модели поведения. М.К. оперирует, как правило, базисными </w:t>
      </w:r>
      <w:proofErr w:type="spellStart"/>
      <w:r w:rsidRPr="00DA5106">
        <w:t>архетипическими</w:t>
      </w:r>
      <w:proofErr w:type="spellEnd"/>
      <w:r w:rsidRPr="00DA5106">
        <w:t xml:space="preserve"> представлениями и чувствами (желание любви, страх </w:t>
      </w:r>
      <w:proofErr w:type="gramStart"/>
      <w:r w:rsidRPr="00DA5106">
        <w:t>перед</w:t>
      </w:r>
      <w:proofErr w:type="gramEnd"/>
      <w:r w:rsidRPr="00DA5106">
        <w:t xml:space="preserve"> неведомым, стремление к успеху, надежда на чудо и т.п.), создавая на их основе продукцию, рассчитанную на немедленную эмоциональную реакцию потребителя, аналогичную детскому непосредственному восприятию реальности. М.К. создает современную мифологию, конструируя собственный мир, который нередко воспринимается ее потребителями как более реальный, чем их собственное обыденное существование. Существенной стороной М.К. является точный выбор адресата-потребителя (возрастной, социальной и национальной групп), что определяет выбор соответствующих художественных и технических приемов и, в случае успеха, приносит значительный доход. М.К. традиционно противопоставляется элитарной культуре, способной создавать уникальные по художественной ценности продукты, требующие для своего восприятия определенных интеллектуальных усилий и исходного культурного багажа. Элемент новаторства в М.К. незначителен, поскольку ее творцы занимаются в основном созданием упрощенных, адаптированных для массового сознания версий достижений "высокой" культуры. В то же время неправомерно считать М.К. заповедником пошлости и дурного вкуса, не имеющим ничего общего с подлинным искусством. В действительности М.К. служит своеобразным посредником между общепринятыми ценностями элитарной культуры, авангардистским "подпольем" и традиционной народной культурой. Превращая эзотерические откровения и маргинальные художественные эксперименты в часть "наивного" сознания, М.К. способствует его обогащению и развитию. В то же </w:t>
      </w:r>
      <w:proofErr w:type="gramStart"/>
      <w:r w:rsidRPr="00DA5106">
        <w:t>время</w:t>
      </w:r>
      <w:proofErr w:type="gramEnd"/>
      <w:r w:rsidRPr="00DA5106">
        <w:t xml:space="preserve"> фиксируя существующие в обществе массовые умонастроения и ориентации, М.К. оказывает обратное влияние на элитарное </w:t>
      </w:r>
      <w:proofErr w:type="spellStart"/>
      <w:r w:rsidRPr="00DA5106">
        <w:t>культуротворчество</w:t>
      </w:r>
      <w:proofErr w:type="spellEnd"/>
      <w:r w:rsidRPr="00DA5106">
        <w:t xml:space="preserve"> и в значительной степени задает ракурс современного прочтения культурной традиции. Динамика М.К. способна дать достаточно точную картину эволюции социальных идеалов и мировоззренческих моделей, основных тенденций духовной жизни общества. М.К. представляет собой естественное порождение современной цивилизации. Наиболее яркие феномены М.К. (комикс, "черный" криминальный роман, семейная сага) нередко рассматриваются как разновидности урбанистического фольклора. Поэтому значимость конкретного продукта М.К. определяется не его общечеловеческой ценностью, а способностью выразить иллюзии, надежды и проблемы эпохи на языке своего времени.</w:t>
      </w:r>
    </w:p>
    <w:p w:rsidR="00DA5106" w:rsidRPr="00DA5106" w:rsidRDefault="00DA5106" w:rsidP="00DA5106">
      <w:pPr>
        <w:pStyle w:val="a3"/>
        <w:shd w:val="clear" w:color="auto" w:fill="F8F7F5"/>
        <w:spacing w:before="0" w:beforeAutospacing="0" w:after="0" w:afterAutospacing="0"/>
        <w:ind w:firstLine="709"/>
        <w:jc w:val="both"/>
      </w:pPr>
      <w:r w:rsidRPr="00DA5106">
        <w:t>    </w:t>
      </w:r>
      <w:r w:rsidRPr="00DA5106">
        <w:rPr>
          <w:rStyle w:val="apple-converted-space"/>
        </w:rPr>
        <w:t> </w:t>
      </w:r>
      <w:r w:rsidRPr="00DA5106">
        <w:rPr>
          <w:b/>
          <w:bCs/>
        </w:rPr>
        <w:t>Элитарная культура</w:t>
      </w:r>
      <w:r w:rsidRPr="00DA5106">
        <w:rPr>
          <w:rStyle w:val="apple-converted-space"/>
        </w:rPr>
        <w:t> </w:t>
      </w:r>
      <w:r w:rsidRPr="00DA5106">
        <w:t>- вид культуры, характеризующийся производством культурных ценностей, образцов, которые в силу своей исключительности рассчитаны и доступны в основном узкому кругу людей (элите).</w:t>
      </w:r>
      <w:r w:rsidRPr="00DA5106">
        <w:rPr>
          <w:rStyle w:val="apple-converted-space"/>
          <w:b/>
          <w:bCs/>
        </w:rPr>
        <w:t> </w:t>
      </w:r>
      <w:r w:rsidRPr="00DA5106">
        <w:rPr>
          <w:b/>
          <w:bCs/>
        </w:rPr>
        <w:t>Э.К.</w:t>
      </w:r>
      <w:r w:rsidRPr="00DA5106">
        <w:rPr>
          <w:rStyle w:val="apple-converted-space"/>
        </w:rPr>
        <w:t> </w:t>
      </w:r>
      <w:r w:rsidRPr="00DA5106">
        <w:t xml:space="preserve">- специфическая сфера </w:t>
      </w:r>
      <w:proofErr w:type="spellStart"/>
      <w:r w:rsidRPr="00DA5106">
        <w:t>культуротворчества</w:t>
      </w:r>
      <w:proofErr w:type="spellEnd"/>
      <w:r w:rsidRPr="00DA5106">
        <w:t xml:space="preserve">, связанная с профессиональным производством культурных текстов, приобретающих впоследствии статус культурных канонов. Понятие "Э.К." возникает в западной </w:t>
      </w:r>
      <w:proofErr w:type="spellStart"/>
      <w:r w:rsidRPr="00DA5106">
        <w:t>культурологии</w:t>
      </w:r>
      <w:proofErr w:type="spellEnd"/>
      <w:r w:rsidRPr="00DA5106">
        <w:t xml:space="preserve"> для обозначения культурных пластов, диаметрально противоположных по своему содержанию "</w:t>
      </w:r>
      <w:proofErr w:type="spellStart"/>
      <w:r w:rsidRPr="00DA5106">
        <w:t>профанной</w:t>
      </w:r>
      <w:proofErr w:type="spellEnd"/>
      <w:r w:rsidRPr="00DA5106">
        <w:t xml:space="preserve">" массовой культуре. </w:t>
      </w:r>
      <w:proofErr w:type="gramStart"/>
      <w:r w:rsidRPr="00DA5106">
        <w:t>В отличие от присущих любым типам культуры сообществ носителей сакрального или эзотерического знания Э.К. представляет собой сферу промышленного производства культурных образцов, существующую в постоянном взаимодействии с различными формами массовой, локальной и маргинальной культуры.</w:t>
      </w:r>
      <w:proofErr w:type="gramEnd"/>
      <w:r w:rsidRPr="00DA5106">
        <w:t xml:space="preserve"> В то же время для Э.К. характерна высокая степень закрытости, обусловленная как специфическими технологиями интеллектуального труда (формирующими узкое профессиональное сообщество), так и необходимостью овладения техниками потребления сложноорганизованных элитарных культурных продуктов, т.е. определенным уровнем образованности. Образцы Э.К. предполагают в процессе своего усвоения необходимость целенаправленного интеллектуального усилия по "расшифровке" авторского послания. Фактически Э.К. ставит адресата элитарного текста в положение соавтора, воссоздающего в своем сознании набор его значений. В отличие от продуктов массовой культуры элитарная культурная продукция рассчитана на неоднократное потребление и обладает принципиальной многозначностью содержания. Э.К. задает ведущие ориентиры актуального типа культуры, определяя как присущий "высокой" культуре набор "интеллектуальных игр", так и популярный набор "низких" жанров и их героев, воспроизводящих базисные архетипы коллективного бессознательного. Любая культурная инновация становится культурным событием лишь в результате своего концептуального оформления на уровне Э.К., включающей ее в актуальный культурный контекст и адаптирующей для массового сознания. </w:t>
      </w:r>
      <w:proofErr w:type="gramStart"/>
      <w:r w:rsidRPr="00DA5106">
        <w:t xml:space="preserve">Таким образом, «элитарный» статус конкретных форм </w:t>
      </w:r>
      <w:proofErr w:type="spellStart"/>
      <w:r w:rsidRPr="00DA5106">
        <w:t>культуротворчества</w:t>
      </w:r>
      <w:proofErr w:type="spellEnd"/>
      <w:r w:rsidRPr="00DA5106">
        <w:t xml:space="preserve"> определяется не столько их закрытостью (характерной и для маргинальной культуры) и сложной организацией культурного продукта (присущей и массовой продукции высокого класса), сколько способностью существенно воздействовать на жизнь социума, моделируя возможные пути его динамики и создавая адекватные общественным потребностям сценарии социального действия, мировоззренческие ориентиры, художественные стили и формы духовного опыта.</w:t>
      </w:r>
      <w:proofErr w:type="gramEnd"/>
      <w:r w:rsidRPr="00DA5106">
        <w:t xml:space="preserve"> Только в этом случае можно говорить о культурной элите как привилегированном меньшинстве, выражающем в своем творчестве "дух времени".</w:t>
      </w:r>
    </w:p>
    <w:p w:rsidR="00DA5106" w:rsidRPr="00D30636" w:rsidRDefault="00DA5106" w:rsidP="00D30636">
      <w:pPr>
        <w:pStyle w:val="a3"/>
        <w:shd w:val="clear" w:color="auto" w:fill="F8F7F5"/>
        <w:spacing w:before="0" w:beforeAutospacing="0" w:after="0" w:afterAutospacing="0"/>
        <w:ind w:firstLine="709"/>
        <w:jc w:val="both"/>
      </w:pPr>
      <w:r w:rsidRPr="00DA5106">
        <w:t xml:space="preserve">     </w:t>
      </w:r>
      <w:proofErr w:type="gramStart"/>
      <w:r w:rsidRPr="00DA5106">
        <w:t xml:space="preserve">Вопреки романтической трактовке Э.К. как </w:t>
      </w:r>
      <w:proofErr w:type="spellStart"/>
      <w:r w:rsidRPr="00DA5106">
        <w:t>самодостаточной</w:t>
      </w:r>
      <w:proofErr w:type="spellEnd"/>
      <w:r w:rsidRPr="00DA5106">
        <w:t xml:space="preserve"> "игры в бисер" (Гессе) вдали от прагматизма и пошлости "</w:t>
      </w:r>
      <w:proofErr w:type="spellStart"/>
      <w:r w:rsidRPr="00DA5106">
        <w:t>профанной</w:t>
      </w:r>
      <w:proofErr w:type="spellEnd"/>
      <w:r w:rsidRPr="00DA5106">
        <w:t>" культуры большинства, реальный статус Э.К. чаще всего связан с различными формами "игры с властью", сервильного и/или нонконформистского диалога с актуальной политической элитой, а также способностью работать с "низовым", "мусорным" культурным пространством.</w:t>
      </w:r>
      <w:proofErr w:type="gramEnd"/>
      <w:r w:rsidRPr="00DA5106">
        <w:t xml:space="preserve"> Только в этом случае Э.К. сохраняет способность влиять на реальное положение дел в обществе.</w:t>
      </w:r>
    </w:p>
    <w:p w:rsidR="008C6EC8" w:rsidRPr="008C6EC8" w:rsidRDefault="008C6EC8" w:rsidP="0084046E">
      <w:pPr>
        <w:spacing w:after="0" w:line="240" w:lineRule="auto"/>
        <w:ind w:firstLine="709"/>
        <w:jc w:val="both"/>
        <w:rPr>
          <w:rFonts w:ascii="Times New Roman" w:eastAsia="Times New Roman" w:hAnsi="Times New Roman" w:cs="Times New Roman"/>
          <w:b/>
          <w:color w:val="000000"/>
          <w:sz w:val="24"/>
          <w:szCs w:val="24"/>
        </w:rPr>
      </w:pPr>
      <w:r w:rsidRPr="008C6EC8">
        <w:rPr>
          <w:rFonts w:ascii="Times New Roman" w:eastAsia="Times New Roman" w:hAnsi="Times New Roman" w:cs="Times New Roman"/>
          <w:b/>
          <w:sz w:val="24"/>
          <w:szCs w:val="24"/>
        </w:rPr>
        <w:t>Проблемы массовой культуры</w:t>
      </w:r>
    </w:p>
    <w:p w:rsidR="000C6164" w:rsidRPr="0084046E" w:rsidRDefault="000C6164" w:rsidP="0084046E">
      <w:pPr>
        <w:spacing w:after="0" w:line="240" w:lineRule="auto"/>
        <w:ind w:firstLine="709"/>
        <w:jc w:val="both"/>
        <w:rPr>
          <w:rFonts w:ascii="Times New Roman" w:eastAsia="Times New Roman" w:hAnsi="Times New Roman" w:cs="Times New Roman"/>
          <w:color w:val="000000"/>
          <w:sz w:val="24"/>
          <w:szCs w:val="24"/>
        </w:rPr>
      </w:pPr>
      <w:r w:rsidRPr="0084046E">
        <w:rPr>
          <w:rFonts w:ascii="Times New Roman" w:eastAsia="Times New Roman" w:hAnsi="Times New Roman" w:cs="Times New Roman"/>
          <w:color w:val="000000"/>
          <w:sz w:val="24"/>
          <w:szCs w:val="24"/>
        </w:rPr>
        <w:t xml:space="preserve">В XX веке возникает удивительный феномен, никогда ранее не встречавшийся в человеческой истории — массовая культура. Чтобы стоять на уровне тех достижений культуры, которые были созданы в этом веке, нужно </w:t>
      </w:r>
      <w:proofErr w:type="gramStart"/>
      <w:r w:rsidRPr="0084046E">
        <w:rPr>
          <w:rFonts w:ascii="Times New Roman" w:eastAsia="Times New Roman" w:hAnsi="Times New Roman" w:cs="Times New Roman"/>
          <w:color w:val="000000"/>
          <w:sz w:val="24"/>
          <w:szCs w:val="24"/>
        </w:rPr>
        <w:t>очень много</w:t>
      </w:r>
      <w:proofErr w:type="gramEnd"/>
      <w:r w:rsidRPr="0084046E">
        <w:rPr>
          <w:rFonts w:ascii="Times New Roman" w:eastAsia="Times New Roman" w:hAnsi="Times New Roman" w:cs="Times New Roman"/>
          <w:color w:val="000000"/>
          <w:sz w:val="24"/>
          <w:szCs w:val="24"/>
        </w:rPr>
        <w:t xml:space="preserve"> работать над собой. Но </w:t>
      </w:r>
      <w:proofErr w:type="gramStart"/>
      <w:r w:rsidRPr="0084046E">
        <w:rPr>
          <w:rFonts w:ascii="Times New Roman" w:eastAsia="Times New Roman" w:hAnsi="Times New Roman" w:cs="Times New Roman"/>
          <w:color w:val="000000"/>
          <w:sz w:val="24"/>
          <w:szCs w:val="24"/>
        </w:rPr>
        <w:t>большинство людей много работать не хочет, поэтому</w:t>
      </w:r>
      <w:proofErr w:type="gramEnd"/>
      <w:r w:rsidRPr="0084046E">
        <w:rPr>
          <w:rFonts w:ascii="Times New Roman" w:eastAsia="Times New Roman" w:hAnsi="Times New Roman" w:cs="Times New Roman"/>
          <w:color w:val="000000"/>
          <w:sz w:val="24"/>
          <w:szCs w:val="24"/>
        </w:rPr>
        <w:t xml:space="preserve"> они не соответствуют сегодняшнему уровню развития культуры. Но ничуть этим не </w:t>
      </w:r>
      <w:proofErr w:type="gramStart"/>
      <w:r w:rsidRPr="0084046E">
        <w:rPr>
          <w:rFonts w:ascii="Times New Roman" w:eastAsia="Times New Roman" w:hAnsi="Times New Roman" w:cs="Times New Roman"/>
          <w:color w:val="000000"/>
          <w:sz w:val="24"/>
          <w:szCs w:val="24"/>
        </w:rPr>
        <w:t>опечалены</w:t>
      </w:r>
      <w:proofErr w:type="gramEnd"/>
      <w:r w:rsidRPr="0084046E">
        <w:rPr>
          <w:rFonts w:ascii="Times New Roman" w:eastAsia="Times New Roman" w:hAnsi="Times New Roman" w:cs="Times New Roman"/>
          <w:color w:val="000000"/>
          <w:sz w:val="24"/>
          <w:szCs w:val="24"/>
        </w:rPr>
        <w:t>. Они прекрасно приспособились благодаря наличию массовой культуры.</w:t>
      </w:r>
    </w:p>
    <w:p w:rsidR="000C6164" w:rsidRPr="0084046E" w:rsidRDefault="000C6164" w:rsidP="0084046E">
      <w:pPr>
        <w:spacing w:after="0" w:line="240" w:lineRule="auto"/>
        <w:ind w:firstLine="709"/>
        <w:jc w:val="both"/>
        <w:rPr>
          <w:rFonts w:ascii="Times New Roman" w:eastAsia="Times New Roman" w:hAnsi="Times New Roman" w:cs="Times New Roman"/>
          <w:color w:val="000000"/>
          <w:sz w:val="24"/>
          <w:szCs w:val="24"/>
        </w:rPr>
      </w:pPr>
      <w:r w:rsidRPr="0084046E">
        <w:rPr>
          <w:rFonts w:ascii="Times New Roman" w:eastAsia="Times New Roman" w:hAnsi="Times New Roman" w:cs="Times New Roman"/>
          <w:color w:val="000000"/>
          <w:sz w:val="24"/>
          <w:szCs w:val="24"/>
        </w:rPr>
        <w:t>Например, в любой отрасли современной науки открытия делают несколько человек. Но их открытия, их труд, его результаты размножаются, доводятся до каждого, могут быть использованы каждым. Сейчас необязательно иметь специфический талант, чтобы преуспевать в науке, достаточно усвоить технику</w:t>
      </w:r>
      <w:r w:rsidR="008C6EC8">
        <w:rPr>
          <w:rFonts w:ascii="Times New Roman" w:eastAsia="Times New Roman" w:hAnsi="Times New Roman" w:cs="Times New Roman"/>
          <w:color w:val="000000"/>
          <w:sz w:val="24"/>
          <w:szCs w:val="24"/>
        </w:rPr>
        <w:t xml:space="preserve"> </w:t>
      </w:r>
      <w:r w:rsidRPr="0084046E">
        <w:rPr>
          <w:rFonts w:ascii="Times New Roman" w:eastAsia="Times New Roman" w:hAnsi="Times New Roman" w:cs="Times New Roman"/>
          <w:color w:val="000000"/>
          <w:sz w:val="24"/>
          <w:szCs w:val="24"/>
        </w:rPr>
        <w:t>научно-исследовательского</w:t>
      </w:r>
      <w:r w:rsidR="008C6EC8">
        <w:rPr>
          <w:rFonts w:ascii="Times New Roman" w:eastAsia="Times New Roman" w:hAnsi="Times New Roman" w:cs="Times New Roman"/>
          <w:color w:val="000000"/>
          <w:sz w:val="24"/>
          <w:szCs w:val="24"/>
        </w:rPr>
        <w:t xml:space="preserve"> </w:t>
      </w:r>
      <w:r w:rsidRPr="0084046E">
        <w:rPr>
          <w:rFonts w:ascii="Times New Roman" w:eastAsia="Times New Roman" w:hAnsi="Times New Roman" w:cs="Times New Roman"/>
          <w:color w:val="000000"/>
          <w:sz w:val="24"/>
          <w:szCs w:val="24"/>
        </w:rPr>
        <w:t>труда, методику проведения и описания экспериментов, технику построения и обобщения выводов — и можно делать небольшие открытия, писать книги, защищать диссертации. Но это все — «массовые» ученые.</w:t>
      </w:r>
    </w:p>
    <w:p w:rsidR="000C6164" w:rsidRPr="0084046E" w:rsidRDefault="000C6164" w:rsidP="00585FC7">
      <w:pPr>
        <w:spacing w:after="0" w:line="240" w:lineRule="auto"/>
        <w:ind w:firstLine="709"/>
        <w:jc w:val="both"/>
        <w:rPr>
          <w:rFonts w:ascii="Times New Roman" w:eastAsia="Times New Roman" w:hAnsi="Times New Roman" w:cs="Times New Roman"/>
          <w:color w:val="000000"/>
          <w:sz w:val="24"/>
          <w:szCs w:val="24"/>
        </w:rPr>
      </w:pPr>
      <w:r w:rsidRPr="0084046E">
        <w:rPr>
          <w:rFonts w:ascii="Times New Roman" w:eastAsia="Times New Roman" w:hAnsi="Times New Roman" w:cs="Times New Roman"/>
          <w:color w:val="000000"/>
          <w:sz w:val="24"/>
          <w:szCs w:val="24"/>
        </w:rPr>
        <w:t>Сегодня необязательно иметь поэтический талант — часто достаточно овладеть техникой стихосложения (имея, конечно, некоторый уровень поэтической культуры и слух, как в музыке) — и можно писать</w:t>
      </w:r>
      <w:r w:rsidR="00585FC7">
        <w:rPr>
          <w:rFonts w:ascii="Times New Roman" w:eastAsia="Times New Roman" w:hAnsi="Times New Roman" w:cs="Times New Roman"/>
          <w:color w:val="000000"/>
          <w:sz w:val="24"/>
          <w:szCs w:val="24"/>
        </w:rPr>
        <w:t xml:space="preserve"> </w:t>
      </w:r>
      <w:r w:rsidRPr="0084046E">
        <w:rPr>
          <w:rFonts w:ascii="Times New Roman" w:eastAsia="Times New Roman" w:hAnsi="Times New Roman" w:cs="Times New Roman"/>
          <w:color w:val="000000"/>
          <w:sz w:val="24"/>
          <w:szCs w:val="24"/>
        </w:rPr>
        <w:t>неплохие стихи, издавать книги. В Союзе писателей бывшего СССР</w:t>
      </w:r>
      <w:r w:rsidR="00585FC7">
        <w:rPr>
          <w:rFonts w:ascii="Times New Roman" w:eastAsia="Times New Roman" w:hAnsi="Times New Roman" w:cs="Times New Roman"/>
          <w:color w:val="000000"/>
          <w:sz w:val="24"/>
          <w:szCs w:val="24"/>
        </w:rPr>
        <w:t xml:space="preserve"> </w:t>
      </w:r>
      <w:r w:rsidRPr="0084046E">
        <w:rPr>
          <w:rFonts w:ascii="Times New Roman" w:eastAsia="Times New Roman" w:hAnsi="Times New Roman" w:cs="Times New Roman"/>
          <w:color w:val="000000"/>
          <w:sz w:val="24"/>
          <w:szCs w:val="24"/>
        </w:rPr>
        <w:t>состояло более тридцати тысяч членов: писателей, поэтов, драматургов, критиков. Каждый из нас с большим трудом назовет хотя бы десять известных фамилий ныне живущих писателей или поэтов, а тут — тридцать тысяч. Понятно, что основную массу профессиональных литераторов составляют «массовые» писатели и «массовые» поэты.</w:t>
      </w:r>
    </w:p>
    <w:p w:rsidR="000C6164" w:rsidRPr="0084046E" w:rsidRDefault="000C6164" w:rsidP="0084046E">
      <w:pPr>
        <w:spacing w:after="0" w:line="240" w:lineRule="auto"/>
        <w:ind w:firstLine="709"/>
        <w:jc w:val="both"/>
        <w:rPr>
          <w:rFonts w:ascii="Times New Roman" w:eastAsia="Times New Roman" w:hAnsi="Times New Roman" w:cs="Times New Roman"/>
          <w:color w:val="000000"/>
          <w:sz w:val="24"/>
          <w:szCs w:val="24"/>
        </w:rPr>
      </w:pPr>
      <w:r w:rsidRPr="0084046E">
        <w:rPr>
          <w:rFonts w:ascii="Times New Roman" w:eastAsia="Times New Roman" w:hAnsi="Times New Roman" w:cs="Times New Roman"/>
          <w:color w:val="000000"/>
          <w:sz w:val="24"/>
          <w:szCs w:val="24"/>
        </w:rPr>
        <w:t>Массовая культура имеет и положительные стороны: не надо знать основ кибернетики, чтобы работать на компьютере, надо только знать, в каком порядке нажимать кнопки. Не надо знать, как устроен двигатель внутреннего сгорания, чтобы ездить на автомобиле, надо только выучить последовательность операций с рулем и педалями.</w:t>
      </w:r>
    </w:p>
    <w:p w:rsidR="000C6164" w:rsidRPr="0084046E" w:rsidRDefault="000C6164" w:rsidP="0084046E">
      <w:pPr>
        <w:spacing w:after="0" w:line="240" w:lineRule="auto"/>
        <w:ind w:firstLine="709"/>
        <w:jc w:val="both"/>
        <w:rPr>
          <w:rFonts w:ascii="Times New Roman" w:eastAsia="Times New Roman" w:hAnsi="Times New Roman" w:cs="Times New Roman"/>
          <w:color w:val="000000"/>
          <w:sz w:val="24"/>
          <w:szCs w:val="24"/>
        </w:rPr>
      </w:pPr>
      <w:r w:rsidRPr="0084046E">
        <w:rPr>
          <w:rFonts w:ascii="Times New Roman" w:eastAsia="Times New Roman" w:hAnsi="Times New Roman" w:cs="Times New Roman"/>
          <w:color w:val="000000"/>
          <w:sz w:val="24"/>
          <w:szCs w:val="24"/>
        </w:rPr>
        <w:t>Массовая культура экономит время и энергию людей — не надо изобретать велосипед, не надо снова открывать дифференциальное исчисление. Но одновременно она избавляет нас от необходимости думать. Достаточно овладеть техникой, технологией действий — и можно преуспеть. Современный художник, владеющей техникой живописи, может нарисовать такую копию картины Рембрандта, что только эксперты отличат ее от оригинала. Но людьми ценится отнюдь не только техника, не мастерское копирование, не репродукция, а оригинальное видение.</w:t>
      </w:r>
    </w:p>
    <w:p w:rsidR="000C6164" w:rsidRPr="0084046E" w:rsidRDefault="000C6164" w:rsidP="0084046E">
      <w:pPr>
        <w:spacing w:after="0" w:line="240" w:lineRule="auto"/>
        <w:ind w:firstLine="709"/>
        <w:jc w:val="both"/>
        <w:rPr>
          <w:rFonts w:ascii="Times New Roman" w:eastAsia="Times New Roman" w:hAnsi="Times New Roman" w:cs="Times New Roman"/>
          <w:color w:val="000000"/>
          <w:sz w:val="24"/>
          <w:szCs w:val="24"/>
        </w:rPr>
      </w:pPr>
      <w:r w:rsidRPr="0084046E">
        <w:rPr>
          <w:rFonts w:ascii="Times New Roman" w:eastAsia="Times New Roman" w:hAnsi="Times New Roman" w:cs="Times New Roman"/>
          <w:color w:val="000000"/>
          <w:sz w:val="24"/>
          <w:szCs w:val="24"/>
        </w:rPr>
        <w:t>Еще Л. Толстой писал по этому поводу. «Техника в наше время во всех родах искусства доведена до совершенства. Но это еще не все, что нужно искусству... Возьмите Достоевского. По своей технике он ниже всякой критики. Но он не только нам, русским, — но всей Европе открыл целый новый мир».</w:t>
      </w:r>
    </w:p>
    <w:p w:rsidR="000C6164" w:rsidRPr="0084046E" w:rsidRDefault="000C6164" w:rsidP="0084046E">
      <w:pPr>
        <w:spacing w:after="0" w:line="240" w:lineRule="auto"/>
        <w:ind w:firstLine="709"/>
        <w:jc w:val="both"/>
        <w:rPr>
          <w:rFonts w:ascii="Times New Roman" w:eastAsia="Times New Roman" w:hAnsi="Times New Roman" w:cs="Times New Roman"/>
          <w:color w:val="000000"/>
          <w:sz w:val="24"/>
          <w:szCs w:val="24"/>
        </w:rPr>
      </w:pPr>
      <w:r w:rsidRPr="0084046E">
        <w:rPr>
          <w:rFonts w:ascii="Times New Roman" w:eastAsia="Times New Roman" w:hAnsi="Times New Roman" w:cs="Times New Roman"/>
          <w:color w:val="000000"/>
          <w:sz w:val="24"/>
          <w:szCs w:val="24"/>
        </w:rPr>
        <w:t xml:space="preserve">Основная трагедия культуры в том, что когда изобретения или открытия талантливых одиночек становятся массовыми, они во многом теряют смысл и первоначальное значение. И часто изобретатель или ученый за голову хватается, глядя на то, что случилось с его детищем. Так мечта человека о полете, запечатленная в тысячах легенд, мифов и сказок, </w:t>
      </w:r>
      <w:proofErr w:type="gramStart"/>
      <w:r w:rsidRPr="0084046E">
        <w:rPr>
          <w:rFonts w:ascii="Times New Roman" w:eastAsia="Times New Roman" w:hAnsi="Times New Roman" w:cs="Times New Roman"/>
          <w:color w:val="000000"/>
          <w:sz w:val="24"/>
          <w:szCs w:val="24"/>
        </w:rPr>
        <w:t>воплотилась</w:t>
      </w:r>
      <w:proofErr w:type="gramEnd"/>
      <w:r w:rsidRPr="0084046E">
        <w:rPr>
          <w:rFonts w:ascii="Times New Roman" w:eastAsia="Times New Roman" w:hAnsi="Times New Roman" w:cs="Times New Roman"/>
          <w:color w:val="000000"/>
          <w:sz w:val="24"/>
          <w:szCs w:val="24"/>
        </w:rPr>
        <w:t xml:space="preserve"> наконец в современный аэробус, огромную, ревущую и загрязняющую воздух машину, которая даже не летает, а продирается сквозь пространство, несомая мощными моторами. Одно дело — фанерный аэроплан, на котором человек, рискуя жизнью, вступал в единоборство с воздушной стихией, другое — «Боинг 747». Да и можно ли назвать воплощенной мечтой человечества аппарат, который, перелетая из Европы в Америку, сжигает столько кислорода, сколько потребляет сотня человек в течение всей жизни!</w:t>
      </w:r>
    </w:p>
    <w:p w:rsidR="000C6164" w:rsidRPr="0084046E" w:rsidRDefault="000C6164" w:rsidP="00585FC7">
      <w:pPr>
        <w:spacing w:after="0" w:line="240" w:lineRule="auto"/>
        <w:ind w:firstLine="709"/>
        <w:jc w:val="both"/>
        <w:rPr>
          <w:rFonts w:ascii="Times New Roman" w:eastAsia="Times New Roman" w:hAnsi="Times New Roman" w:cs="Times New Roman"/>
          <w:color w:val="000000"/>
          <w:sz w:val="24"/>
          <w:szCs w:val="24"/>
        </w:rPr>
      </w:pPr>
      <w:r w:rsidRPr="0084046E">
        <w:rPr>
          <w:rFonts w:ascii="Times New Roman" w:eastAsia="Times New Roman" w:hAnsi="Times New Roman" w:cs="Times New Roman"/>
          <w:color w:val="000000"/>
          <w:sz w:val="24"/>
          <w:szCs w:val="24"/>
        </w:rPr>
        <w:t>Сейчас культура повсеместно представляется совокупностью знаний, приемов и методов, то есть чем-то</w:t>
      </w:r>
      <w:r w:rsidR="00585FC7">
        <w:rPr>
          <w:rFonts w:ascii="Times New Roman" w:eastAsia="Times New Roman" w:hAnsi="Times New Roman" w:cs="Times New Roman"/>
          <w:color w:val="000000"/>
          <w:sz w:val="24"/>
          <w:szCs w:val="24"/>
        </w:rPr>
        <w:t xml:space="preserve"> </w:t>
      </w:r>
      <w:r w:rsidRPr="0084046E">
        <w:rPr>
          <w:rFonts w:ascii="Times New Roman" w:eastAsia="Times New Roman" w:hAnsi="Times New Roman" w:cs="Times New Roman"/>
          <w:color w:val="000000"/>
          <w:sz w:val="24"/>
          <w:szCs w:val="24"/>
        </w:rPr>
        <w:t xml:space="preserve">внешним по отношению к человеку. Тем, чем можно овладеть, </w:t>
      </w:r>
      <w:r w:rsidRPr="0084046E">
        <w:rPr>
          <w:rFonts w:ascii="Times New Roman" w:eastAsia="Times New Roman" w:hAnsi="Times New Roman" w:cs="Times New Roman"/>
          <w:color w:val="000000"/>
          <w:sz w:val="24"/>
          <w:szCs w:val="24"/>
        </w:rPr>
        <w:lastRenderedPageBreak/>
        <w:t xml:space="preserve">выучив, затвердив, приняв к сведению — и что можно так же легко отбросить, когда отпала необходимость. Яркий пример тому — книга английского писателя У. </w:t>
      </w:r>
      <w:proofErr w:type="spellStart"/>
      <w:r w:rsidRPr="0084046E">
        <w:rPr>
          <w:rFonts w:ascii="Times New Roman" w:eastAsia="Times New Roman" w:hAnsi="Times New Roman" w:cs="Times New Roman"/>
          <w:color w:val="000000"/>
          <w:sz w:val="24"/>
          <w:szCs w:val="24"/>
        </w:rPr>
        <w:t>Голдинга</w:t>
      </w:r>
      <w:proofErr w:type="spellEnd"/>
      <w:r w:rsidRPr="0084046E">
        <w:rPr>
          <w:rFonts w:ascii="Times New Roman" w:eastAsia="Times New Roman" w:hAnsi="Times New Roman" w:cs="Times New Roman"/>
          <w:color w:val="000000"/>
          <w:sz w:val="24"/>
          <w:szCs w:val="24"/>
        </w:rPr>
        <w:t xml:space="preserve"> «Повелитель мух» (есть и ее экранизация), в которой рассказывается, как самолет потерпел аварию, уцелела только группа школьников, и они, оставшись одни, без взрослых, быстро превращаются в дикарей, поскольку нет больше необходимости соблюдать приличия, не нужно сдерживать свою агрессивность, свои дурные наклонности.</w:t>
      </w:r>
    </w:p>
    <w:p w:rsidR="000C6164" w:rsidRPr="0084046E" w:rsidRDefault="000C6164" w:rsidP="0084046E">
      <w:pPr>
        <w:spacing w:after="0" w:line="240" w:lineRule="auto"/>
        <w:ind w:firstLine="709"/>
        <w:jc w:val="both"/>
        <w:rPr>
          <w:rFonts w:ascii="Times New Roman" w:eastAsia="Times New Roman" w:hAnsi="Times New Roman" w:cs="Times New Roman"/>
          <w:color w:val="000000"/>
          <w:sz w:val="24"/>
          <w:szCs w:val="24"/>
        </w:rPr>
      </w:pPr>
      <w:r w:rsidRPr="0084046E">
        <w:rPr>
          <w:rFonts w:ascii="Times New Roman" w:eastAsia="Times New Roman" w:hAnsi="Times New Roman" w:cs="Times New Roman"/>
          <w:color w:val="000000"/>
          <w:sz w:val="24"/>
          <w:szCs w:val="24"/>
        </w:rPr>
        <w:t>У детей, действительно, еще нет культурного иммунитета. Но зачастую и взрослые легко отказываются от культуры, превращаясь в зверей, которым все дозволено. У них тоже нет иммунитета, для них культура — всего лишь поверхностная пленка, которая легко смывается во времена социальных потрясений. Помните, как Достоевский предлагал поскрести современного интеллигента.</w:t>
      </w:r>
    </w:p>
    <w:p w:rsidR="000C6164" w:rsidRDefault="000C6164" w:rsidP="0084046E">
      <w:pPr>
        <w:spacing w:after="0" w:line="240" w:lineRule="auto"/>
        <w:ind w:firstLine="709"/>
        <w:jc w:val="both"/>
        <w:rPr>
          <w:rFonts w:ascii="Times New Roman" w:eastAsia="Times New Roman" w:hAnsi="Times New Roman" w:cs="Times New Roman"/>
          <w:color w:val="000000"/>
          <w:sz w:val="24"/>
          <w:szCs w:val="24"/>
        </w:rPr>
      </w:pPr>
      <w:r w:rsidRPr="0084046E">
        <w:rPr>
          <w:rFonts w:ascii="Times New Roman" w:eastAsia="Times New Roman" w:hAnsi="Times New Roman" w:cs="Times New Roman"/>
          <w:color w:val="000000"/>
          <w:sz w:val="24"/>
          <w:szCs w:val="24"/>
        </w:rPr>
        <w:t xml:space="preserve">До революции в нашей стране и </w:t>
      </w:r>
      <w:proofErr w:type="gramStart"/>
      <w:r w:rsidRPr="0084046E">
        <w:rPr>
          <w:rFonts w:ascii="Times New Roman" w:eastAsia="Times New Roman" w:hAnsi="Times New Roman" w:cs="Times New Roman"/>
          <w:color w:val="000000"/>
          <w:sz w:val="24"/>
          <w:szCs w:val="24"/>
        </w:rPr>
        <w:t>философы</w:t>
      </w:r>
      <w:proofErr w:type="gramEnd"/>
      <w:r w:rsidRPr="0084046E">
        <w:rPr>
          <w:rFonts w:ascii="Times New Roman" w:eastAsia="Times New Roman" w:hAnsi="Times New Roman" w:cs="Times New Roman"/>
          <w:color w:val="000000"/>
          <w:sz w:val="24"/>
          <w:szCs w:val="24"/>
        </w:rPr>
        <w:t xml:space="preserve"> и писатели постоянно говорили о необычайно глубокой религиозности русского народа, тот же Достоевский называл его народом-богоносцем.</w:t>
      </w:r>
      <w:r w:rsidR="00585FC7">
        <w:rPr>
          <w:rFonts w:ascii="Times New Roman" w:eastAsia="Times New Roman" w:hAnsi="Times New Roman" w:cs="Times New Roman"/>
          <w:color w:val="000000"/>
          <w:sz w:val="24"/>
          <w:szCs w:val="24"/>
        </w:rPr>
        <w:t xml:space="preserve"> </w:t>
      </w:r>
      <w:r w:rsidRPr="0084046E">
        <w:rPr>
          <w:rFonts w:ascii="Times New Roman" w:eastAsia="Times New Roman" w:hAnsi="Times New Roman" w:cs="Times New Roman"/>
          <w:color w:val="000000"/>
          <w:sz w:val="24"/>
          <w:szCs w:val="24"/>
        </w:rPr>
        <w:t xml:space="preserve">Но куда делась эта религиозность по </w:t>
      </w:r>
      <w:proofErr w:type="gramStart"/>
      <w:r w:rsidRPr="0084046E">
        <w:rPr>
          <w:rFonts w:ascii="Times New Roman" w:eastAsia="Times New Roman" w:hAnsi="Times New Roman" w:cs="Times New Roman"/>
          <w:color w:val="000000"/>
          <w:sz w:val="24"/>
          <w:szCs w:val="24"/>
        </w:rPr>
        <w:t>прошествии</w:t>
      </w:r>
      <w:proofErr w:type="gramEnd"/>
      <w:r w:rsidRPr="0084046E">
        <w:rPr>
          <w:rFonts w:ascii="Times New Roman" w:eastAsia="Times New Roman" w:hAnsi="Times New Roman" w:cs="Times New Roman"/>
          <w:color w:val="000000"/>
          <w:sz w:val="24"/>
          <w:szCs w:val="24"/>
        </w:rPr>
        <w:t xml:space="preserve"> всего двух лет после революции? Народ с удовольствием помогал государству грабить церкви и расстреливать священников. Значит, эта религиозность была чисто поверхностным явлением. Сейчас снова все идут в церковь, читают Библию, крестят детей, но это ничуть не свидетельствует о том, что возрождается религиозная культура, религиозный дух, просто стало модно открыто делать то, что раньше было запрещено.</w:t>
      </w:r>
    </w:p>
    <w:p w:rsidR="00585FC7" w:rsidRPr="0084046E" w:rsidRDefault="00585FC7" w:rsidP="0084046E">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b/>
          <w:bCs/>
          <w:sz w:val="24"/>
          <w:szCs w:val="24"/>
        </w:rPr>
        <w:t>Индустр</w:t>
      </w:r>
      <w:r w:rsidRPr="0084046E">
        <w:rPr>
          <w:rFonts w:ascii="Times New Roman" w:eastAsia="Times New Roman" w:hAnsi="Times New Roman" w:cs="Times New Roman"/>
          <w:b/>
          <w:bCs/>
          <w:sz w:val="24"/>
          <w:szCs w:val="24"/>
        </w:rPr>
        <w:t>ия сознания</w:t>
      </w:r>
    </w:p>
    <w:p w:rsidR="000C6164" w:rsidRPr="0084046E" w:rsidRDefault="000C6164" w:rsidP="0084046E">
      <w:pPr>
        <w:spacing w:after="0" w:line="240" w:lineRule="auto"/>
        <w:ind w:firstLine="709"/>
        <w:jc w:val="both"/>
        <w:rPr>
          <w:rFonts w:ascii="Times New Roman" w:eastAsia="Times New Roman" w:hAnsi="Times New Roman" w:cs="Times New Roman"/>
          <w:color w:val="000000"/>
          <w:sz w:val="24"/>
          <w:szCs w:val="24"/>
        </w:rPr>
      </w:pPr>
      <w:r w:rsidRPr="0084046E">
        <w:rPr>
          <w:rFonts w:ascii="Times New Roman" w:eastAsia="Times New Roman" w:hAnsi="Times New Roman" w:cs="Times New Roman"/>
          <w:color w:val="000000"/>
          <w:sz w:val="24"/>
          <w:szCs w:val="24"/>
        </w:rPr>
        <w:t>Народ является носителем культуры, он создает язык, основу культуры. Устное народное творчество — основа литературы и искусства, наблюдения народа за природой, народные приметы, обряды, традиции, — фундамент науки. Но сохраняет и развивает культуру интеллигенция. Когда-то</w:t>
      </w:r>
      <w:r w:rsidR="00585FC7">
        <w:rPr>
          <w:rFonts w:ascii="Times New Roman" w:eastAsia="Times New Roman" w:hAnsi="Times New Roman" w:cs="Times New Roman"/>
          <w:color w:val="000000"/>
          <w:sz w:val="24"/>
          <w:szCs w:val="24"/>
        </w:rPr>
        <w:t xml:space="preserve"> </w:t>
      </w:r>
      <w:r w:rsidRPr="0084046E">
        <w:rPr>
          <w:rFonts w:ascii="Times New Roman" w:eastAsia="Times New Roman" w:hAnsi="Times New Roman" w:cs="Times New Roman"/>
          <w:color w:val="000000"/>
          <w:sz w:val="24"/>
          <w:szCs w:val="24"/>
        </w:rPr>
        <w:t>интеллигенция считала себя воспитателем народа, носителем неких вечных истин. Сегодня она утратила такую роль. Сегодня интеллигент — не носитель вечных истин, а служащий, узкий специалист</w:t>
      </w:r>
      <w:r w:rsidR="00585FC7">
        <w:rPr>
          <w:rFonts w:ascii="Times New Roman" w:eastAsia="Times New Roman" w:hAnsi="Times New Roman" w:cs="Times New Roman"/>
          <w:color w:val="000000"/>
          <w:sz w:val="24"/>
          <w:szCs w:val="24"/>
        </w:rPr>
        <w:t>,</w:t>
      </w:r>
      <w:r w:rsidRPr="0084046E">
        <w:rPr>
          <w:rFonts w:ascii="Times New Roman" w:eastAsia="Times New Roman" w:hAnsi="Times New Roman" w:cs="Times New Roman"/>
          <w:color w:val="000000"/>
          <w:sz w:val="24"/>
          <w:szCs w:val="24"/>
        </w:rPr>
        <w:t xml:space="preserve"> делающий свою конкретную и небольшую работу.</w:t>
      </w:r>
    </w:p>
    <w:p w:rsidR="000C6164" w:rsidRPr="0084046E" w:rsidRDefault="000C6164" w:rsidP="0084046E">
      <w:pPr>
        <w:spacing w:after="0" w:line="240" w:lineRule="auto"/>
        <w:ind w:firstLine="709"/>
        <w:jc w:val="both"/>
        <w:rPr>
          <w:rFonts w:ascii="Times New Roman" w:eastAsia="Times New Roman" w:hAnsi="Times New Roman" w:cs="Times New Roman"/>
          <w:color w:val="000000"/>
          <w:sz w:val="24"/>
          <w:szCs w:val="24"/>
        </w:rPr>
      </w:pPr>
      <w:r w:rsidRPr="0084046E">
        <w:rPr>
          <w:rFonts w:ascii="Times New Roman" w:eastAsia="Times New Roman" w:hAnsi="Times New Roman" w:cs="Times New Roman"/>
          <w:color w:val="000000"/>
          <w:sz w:val="24"/>
          <w:szCs w:val="24"/>
        </w:rPr>
        <w:t>Еще сто лет назад ученый — это мыслитель-одиночка,</w:t>
      </w:r>
      <w:r w:rsidR="00585FC7">
        <w:rPr>
          <w:rFonts w:ascii="Times New Roman" w:eastAsia="Times New Roman" w:hAnsi="Times New Roman" w:cs="Times New Roman"/>
          <w:color w:val="000000"/>
          <w:sz w:val="24"/>
          <w:szCs w:val="24"/>
        </w:rPr>
        <w:t xml:space="preserve"> </w:t>
      </w:r>
      <w:r w:rsidRPr="0084046E">
        <w:rPr>
          <w:rFonts w:ascii="Times New Roman" w:eastAsia="Times New Roman" w:hAnsi="Times New Roman" w:cs="Times New Roman"/>
          <w:color w:val="000000"/>
          <w:sz w:val="24"/>
          <w:szCs w:val="24"/>
        </w:rPr>
        <w:t>который сидел в тиши своего кабинета под зеленым абажуром, думал, творил. Ну, конечно, он ставил опыты в лаборатории и т.д. В настоящее время ученый — это служащий</w:t>
      </w:r>
      <w:r w:rsidR="00585FC7">
        <w:rPr>
          <w:rFonts w:ascii="Times New Roman" w:eastAsia="Times New Roman" w:hAnsi="Times New Roman" w:cs="Times New Roman"/>
          <w:color w:val="000000"/>
          <w:sz w:val="24"/>
          <w:szCs w:val="24"/>
        </w:rPr>
        <w:t xml:space="preserve"> </w:t>
      </w:r>
      <w:r w:rsidRPr="0084046E">
        <w:rPr>
          <w:rFonts w:ascii="Times New Roman" w:eastAsia="Times New Roman" w:hAnsi="Times New Roman" w:cs="Times New Roman"/>
          <w:color w:val="000000"/>
          <w:sz w:val="24"/>
          <w:szCs w:val="24"/>
        </w:rPr>
        <w:t>научно-исследовательского</w:t>
      </w:r>
      <w:r w:rsidR="00585FC7">
        <w:rPr>
          <w:rFonts w:ascii="Times New Roman" w:eastAsia="Times New Roman" w:hAnsi="Times New Roman" w:cs="Times New Roman"/>
          <w:color w:val="000000"/>
          <w:sz w:val="24"/>
          <w:szCs w:val="24"/>
        </w:rPr>
        <w:t xml:space="preserve"> </w:t>
      </w:r>
      <w:r w:rsidRPr="0084046E">
        <w:rPr>
          <w:rFonts w:ascii="Times New Roman" w:eastAsia="Times New Roman" w:hAnsi="Times New Roman" w:cs="Times New Roman"/>
          <w:color w:val="000000"/>
          <w:sz w:val="24"/>
          <w:szCs w:val="24"/>
        </w:rPr>
        <w:t xml:space="preserve">учреждения. Он ходит на работу так же, как рабочий ходит на завод, он имеет план, который должен выполнить, иначе не получит премии. Он зависит от государственного финансирования: наука — очень дорогое удовольствие, и государство сто раз подумает, давать или не давать деньги </w:t>
      </w:r>
      <w:proofErr w:type="gramStart"/>
      <w:r w:rsidRPr="0084046E">
        <w:rPr>
          <w:rFonts w:ascii="Times New Roman" w:eastAsia="Times New Roman" w:hAnsi="Times New Roman" w:cs="Times New Roman"/>
          <w:color w:val="000000"/>
          <w:sz w:val="24"/>
          <w:szCs w:val="24"/>
        </w:rPr>
        <w:t>на те</w:t>
      </w:r>
      <w:proofErr w:type="gramEnd"/>
      <w:r w:rsidRPr="0084046E">
        <w:rPr>
          <w:rFonts w:ascii="Times New Roman" w:eastAsia="Times New Roman" w:hAnsi="Times New Roman" w:cs="Times New Roman"/>
          <w:color w:val="000000"/>
          <w:sz w:val="24"/>
          <w:szCs w:val="24"/>
        </w:rPr>
        <w:t xml:space="preserve"> или иные проекты (сейчас чаще не дает, хотя рубль, вложенный в науку, возвращается четырьмя рублями). Шутят ведь сами ученые, что наука — это способ удовлетворять собственное лю</w:t>
      </w:r>
      <w:r w:rsidR="00585FC7">
        <w:rPr>
          <w:rFonts w:ascii="Times New Roman" w:eastAsia="Times New Roman" w:hAnsi="Times New Roman" w:cs="Times New Roman"/>
          <w:color w:val="000000"/>
          <w:sz w:val="24"/>
          <w:szCs w:val="24"/>
        </w:rPr>
        <w:t>бопытство за счет государства.</w:t>
      </w:r>
    </w:p>
    <w:p w:rsidR="000C6164" w:rsidRPr="0084046E" w:rsidRDefault="000C6164" w:rsidP="0084046E">
      <w:pPr>
        <w:spacing w:after="0" w:line="240" w:lineRule="auto"/>
        <w:ind w:firstLine="709"/>
        <w:jc w:val="both"/>
        <w:rPr>
          <w:rFonts w:ascii="Times New Roman" w:eastAsia="Times New Roman" w:hAnsi="Times New Roman" w:cs="Times New Roman"/>
          <w:color w:val="000000"/>
          <w:sz w:val="24"/>
          <w:szCs w:val="24"/>
        </w:rPr>
      </w:pPr>
      <w:r w:rsidRPr="0084046E">
        <w:rPr>
          <w:rFonts w:ascii="Times New Roman" w:eastAsia="Times New Roman" w:hAnsi="Times New Roman" w:cs="Times New Roman"/>
          <w:color w:val="000000"/>
          <w:sz w:val="24"/>
          <w:szCs w:val="24"/>
        </w:rPr>
        <w:t>Сейчас наука неизбежно становится массовой — и</w:t>
      </w:r>
      <w:r w:rsidR="00585FC7">
        <w:rPr>
          <w:rFonts w:ascii="Times New Roman" w:eastAsia="Times New Roman" w:hAnsi="Times New Roman" w:cs="Times New Roman"/>
          <w:color w:val="000000"/>
          <w:sz w:val="24"/>
          <w:szCs w:val="24"/>
        </w:rPr>
        <w:t xml:space="preserve"> </w:t>
      </w:r>
      <w:r w:rsidRPr="0084046E">
        <w:rPr>
          <w:rFonts w:ascii="Times New Roman" w:eastAsia="Times New Roman" w:hAnsi="Times New Roman" w:cs="Times New Roman"/>
          <w:color w:val="000000"/>
          <w:sz w:val="24"/>
          <w:szCs w:val="24"/>
        </w:rPr>
        <w:t>в плохом, и в хорошем смысле слова. Научный сотрудник, работая над какой-то</w:t>
      </w:r>
      <w:r w:rsidR="00585FC7">
        <w:rPr>
          <w:rFonts w:ascii="Times New Roman" w:eastAsia="Times New Roman" w:hAnsi="Times New Roman" w:cs="Times New Roman"/>
          <w:color w:val="000000"/>
          <w:sz w:val="24"/>
          <w:szCs w:val="24"/>
        </w:rPr>
        <w:t xml:space="preserve"> </w:t>
      </w:r>
      <w:r w:rsidRPr="0084046E">
        <w:rPr>
          <w:rFonts w:ascii="Times New Roman" w:eastAsia="Times New Roman" w:hAnsi="Times New Roman" w:cs="Times New Roman"/>
          <w:color w:val="000000"/>
          <w:sz w:val="24"/>
          <w:szCs w:val="24"/>
        </w:rPr>
        <w:t>частью проекта, обсчитывая</w:t>
      </w:r>
      <w:r w:rsidR="00585FC7">
        <w:rPr>
          <w:rFonts w:ascii="Times New Roman" w:eastAsia="Times New Roman" w:hAnsi="Times New Roman" w:cs="Times New Roman"/>
          <w:color w:val="000000"/>
          <w:sz w:val="24"/>
          <w:szCs w:val="24"/>
        </w:rPr>
        <w:t xml:space="preserve"> </w:t>
      </w:r>
      <w:r w:rsidRPr="0084046E">
        <w:rPr>
          <w:rFonts w:ascii="Times New Roman" w:eastAsia="Times New Roman" w:hAnsi="Times New Roman" w:cs="Times New Roman"/>
          <w:color w:val="000000"/>
          <w:sz w:val="24"/>
          <w:szCs w:val="24"/>
        </w:rPr>
        <w:t>какой-то</w:t>
      </w:r>
      <w:r w:rsidR="00585FC7">
        <w:rPr>
          <w:rFonts w:ascii="Times New Roman" w:eastAsia="Times New Roman" w:hAnsi="Times New Roman" w:cs="Times New Roman"/>
          <w:color w:val="000000"/>
          <w:sz w:val="24"/>
          <w:szCs w:val="24"/>
        </w:rPr>
        <w:t xml:space="preserve"> </w:t>
      </w:r>
      <w:r w:rsidRPr="0084046E">
        <w:rPr>
          <w:rFonts w:ascii="Times New Roman" w:eastAsia="Times New Roman" w:hAnsi="Times New Roman" w:cs="Times New Roman"/>
          <w:color w:val="000000"/>
          <w:sz w:val="24"/>
          <w:szCs w:val="24"/>
        </w:rPr>
        <w:t>узел, зачастую даже не знает всей задачи, не представляет, что собственно он делает: новый холодильник или скорострельный пулемет.</w:t>
      </w:r>
    </w:p>
    <w:p w:rsidR="000C6164" w:rsidRPr="0084046E" w:rsidRDefault="000C6164" w:rsidP="0084046E">
      <w:pPr>
        <w:spacing w:after="0" w:line="240" w:lineRule="auto"/>
        <w:ind w:firstLine="709"/>
        <w:jc w:val="both"/>
        <w:rPr>
          <w:rFonts w:ascii="Times New Roman" w:eastAsia="Times New Roman" w:hAnsi="Times New Roman" w:cs="Times New Roman"/>
          <w:color w:val="000000"/>
          <w:sz w:val="24"/>
          <w:szCs w:val="24"/>
        </w:rPr>
      </w:pPr>
      <w:r w:rsidRPr="0084046E">
        <w:rPr>
          <w:rFonts w:ascii="Times New Roman" w:eastAsia="Times New Roman" w:hAnsi="Times New Roman" w:cs="Times New Roman"/>
          <w:color w:val="000000"/>
          <w:sz w:val="24"/>
          <w:szCs w:val="24"/>
        </w:rPr>
        <w:t>Писатели или художники теперь — также служащие, почти все они</w:t>
      </w:r>
      <w:r w:rsidR="00585FC7">
        <w:rPr>
          <w:rFonts w:ascii="Times New Roman" w:eastAsia="Times New Roman" w:hAnsi="Times New Roman" w:cs="Times New Roman"/>
          <w:color w:val="000000"/>
          <w:sz w:val="24"/>
          <w:szCs w:val="24"/>
        </w:rPr>
        <w:t xml:space="preserve"> </w:t>
      </w:r>
      <w:r w:rsidRPr="0084046E">
        <w:rPr>
          <w:rFonts w:ascii="Times New Roman" w:eastAsia="Times New Roman" w:hAnsi="Times New Roman" w:cs="Times New Roman"/>
          <w:color w:val="000000"/>
          <w:sz w:val="24"/>
          <w:szCs w:val="24"/>
        </w:rPr>
        <w:t>где-нибудь</w:t>
      </w:r>
      <w:r w:rsidR="00585FC7">
        <w:rPr>
          <w:rFonts w:ascii="Times New Roman" w:eastAsia="Times New Roman" w:hAnsi="Times New Roman" w:cs="Times New Roman"/>
          <w:color w:val="000000"/>
          <w:sz w:val="24"/>
          <w:szCs w:val="24"/>
        </w:rPr>
        <w:t xml:space="preserve"> </w:t>
      </w:r>
      <w:r w:rsidRPr="0084046E">
        <w:rPr>
          <w:rFonts w:ascii="Times New Roman" w:eastAsia="Times New Roman" w:hAnsi="Times New Roman" w:cs="Times New Roman"/>
          <w:color w:val="000000"/>
          <w:sz w:val="24"/>
          <w:szCs w:val="24"/>
        </w:rPr>
        <w:t>работают: в журнале, издательстве, на телевидении, в различных штабах политических партий. Давно уже появилась такая странная вещь, как</w:t>
      </w:r>
      <w:r w:rsidR="00585FC7">
        <w:rPr>
          <w:rFonts w:ascii="Times New Roman" w:eastAsia="Times New Roman" w:hAnsi="Times New Roman" w:cs="Times New Roman"/>
          <w:color w:val="000000"/>
          <w:sz w:val="24"/>
          <w:szCs w:val="24"/>
        </w:rPr>
        <w:t xml:space="preserve"> </w:t>
      </w:r>
      <w:r w:rsidRPr="0084046E">
        <w:rPr>
          <w:rFonts w:ascii="Times New Roman" w:eastAsia="Times New Roman" w:hAnsi="Times New Roman" w:cs="Times New Roman"/>
          <w:i/>
          <w:iCs/>
          <w:color w:val="000000"/>
          <w:sz w:val="24"/>
          <w:szCs w:val="24"/>
        </w:rPr>
        <w:t>индустрия сознания. </w:t>
      </w:r>
      <w:r w:rsidRPr="0084046E">
        <w:rPr>
          <w:rFonts w:ascii="Times New Roman" w:eastAsia="Times New Roman" w:hAnsi="Times New Roman" w:cs="Times New Roman"/>
          <w:color w:val="000000"/>
          <w:sz w:val="24"/>
          <w:szCs w:val="24"/>
        </w:rPr>
        <w:t>Интеллигенция — и научная и художественная — обслуживая власть, создает различные идеологические мифы, которые потом постоянно внедряются в сознание людей с помощью газет, радио и телевидения.</w:t>
      </w:r>
    </w:p>
    <w:p w:rsidR="000C6164" w:rsidRPr="0084046E" w:rsidRDefault="000C6164" w:rsidP="0084046E">
      <w:pPr>
        <w:spacing w:after="0" w:line="240" w:lineRule="auto"/>
        <w:ind w:firstLine="709"/>
        <w:jc w:val="both"/>
        <w:rPr>
          <w:rFonts w:ascii="Times New Roman" w:eastAsia="Times New Roman" w:hAnsi="Times New Roman" w:cs="Times New Roman"/>
          <w:color w:val="000000"/>
          <w:sz w:val="24"/>
          <w:szCs w:val="24"/>
        </w:rPr>
      </w:pPr>
      <w:r w:rsidRPr="0084046E">
        <w:rPr>
          <w:rFonts w:ascii="Times New Roman" w:eastAsia="Times New Roman" w:hAnsi="Times New Roman" w:cs="Times New Roman"/>
          <w:color w:val="000000"/>
          <w:sz w:val="24"/>
          <w:szCs w:val="24"/>
        </w:rPr>
        <w:t xml:space="preserve">При советской власти это приобрело огромные размеры. </w:t>
      </w:r>
      <w:proofErr w:type="gramStart"/>
      <w:r w:rsidRPr="0084046E">
        <w:rPr>
          <w:rFonts w:ascii="Times New Roman" w:eastAsia="Times New Roman" w:hAnsi="Times New Roman" w:cs="Times New Roman"/>
          <w:color w:val="000000"/>
          <w:sz w:val="24"/>
          <w:szCs w:val="24"/>
        </w:rPr>
        <w:t xml:space="preserve">Каждый день придумывались новые мифы, новые сказки: «давайте всю страну засеем кукурузой, и </w:t>
      </w:r>
      <w:r w:rsidRPr="0084046E">
        <w:rPr>
          <w:rFonts w:ascii="Times New Roman" w:eastAsia="Times New Roman" w:hAnsi="Times New Roman" w:cs="Times New Roman"/>
          <w:color w:val="000000"/>
          <w:sz w:val="24"/>
          <w:szCs w:val="24"/>
        </w:rPr>
        <w:lastRenderedPageBreak/>
        <w:t>наступит изобилие!», «давайте изготовим больше химических удобрений и получим невиданные урожаи», «давайте работать каждый за двоих, за себя и за того парня, а зарплату получать одну», «давайте встанем на трудовую вахту в честь XXIV съезда КПСС!», и т.д. и т.п.</w:t>
      </w:r>
      <w:proofErr w:type="gramEnd"/>
      <w:r w:rsidRPr="0084046E">
        <w:rPr>
          <w:rFonts w:ascii="Times New Roman" w:eastAsia="Times New Roman" w:hAnsi="Times New Roman" w:cs="Times New Roman"/>
          <w:color w:val="000000"/>
          <w:sz w:val="24"/>
          <w:szCs w:val="24"/>
        </w:rPr>
        <w:t xml:space="preserve"> Смысл индустрии сознания заключался, в частности, в том, чтобы отучить людей думать, подбрасывая им каждый день все новые идеи и рецепты.</w:t>
      </w:r>
    </w:p>
    <w:p w:rsidR="000C6164" w:rsidRPr="0084046E" w:rsidRDefault="000C6164" w:rsidP="0084046E">
      <w:pPr>
        <w:spacing w:after="0" w:line="240" w:lineRule="auto"/>
        <w:ind w:firstLine="709"/>
        <w:jc w:val="both"/>
        <w:rPr>
          <w:rFonts w:ascii="Times New Roman" w:eastAsia="Times New Roman" w:hAnsi="Times New Roman" w:cs="Times New Roman"/>
          <w:color w:val="000000"/>
          <w:sz w:val="24"/>
          <w:szCs w:val="24"/>
        </w:rPr>
      </w:pPr>
      <w:r w:rsidRPr="0084046E">
        <w:rPr>
          <w:rFonts w:ascii="Times New Roman" w:eastAsia="Times New Roman" w:hAnsi="Times New Roman" w:cs="Times New Roman"/>
          <w:color w:val="000000"/>
          <w:sz w:val="24"/>
          <w:szCs w:val="24"/>
        </w:rPr>
        <w:t>Сейчас индустрия сознания работает уже и не с таким размахом, но временами может развернуться во всю мощь: вспомните, сколько всего обрушивается на ваши головы во время избирательных компаний — думских, президентских.</w:t>
      </w:r>
    </w:p>
    <w:p w:rsidR="000C6164" w:rsidRPr="0084046E" w:rsidRDefault="000C6164" w:rsidP="0084046E">
      <w:pPr>
        <w:spacing w:after="0" w:line="240" w:lineRule="auto"/>
        <w:ind w:firstLine="709"/>
        <w:jc w:val="both"/>
        <w:rPr>
          <w:rFonts w:ascii="Times New Roman" w:eastAsia="Times New Roman" w:hAnsi="Times New Roman" w:cs="Times New Roman"/>
          <w:color w:val="000000"/>
          <w:sz w:val="24"/>
          <w:szCs w:val="24"/>
        </w:rPr>
      </w:pPr>
      <w:r w:rsidRPr="0084046E">
        <w:rPr>
          <w:rFonts w:ascii="Times New Roman" w:eastAsia="Times New Roman" w:hAnsi="Times New Roman" w:cs="Times New Roman"/>
          <w:color w:val="000000"/>
          <w:sz w:val="24"/>
          <w:szCs w:val="24"/>
        </w:rPr>
        <w:t>В прошлом интеллигенция обращалась к народу как к некоей темной, необразованной, наивной массе, которую и пыталась образовать. Сегодня никакой наивной массы нет — средства массовой информации с самого детства закладывают в головы людей столько идеологических мифов, предрассудков, суеверий, что главная задача интеллигенция стала заключаться не столько в том, чтобы воспитать людей, сколько в том, чтобы рассеять эти мифы и суеверия,</w:t>
      </w:r>
    </w:p>
    <w:p w:rsidR="000C6164" w:rsidRPr="0084046E" w:rsidRDefault="000C6164" w:rsidP="0084046E">
      <w:pPr>
        <w:spacing w:after="0" w:line="240" w:lineRule="auto"/>
        <w:ind w:firstLine="709"/>
        <w:jc w:val="both"/>
        <w:rPr>
          <w:rFonts w:ascii="Times New Roman" w:eastAsia="Times New Roman" w:hAnsi="Times New Roman" w:cs="Times New Roman"/>
          <w:color w:val="000000"/>
          <w:sz w:val="24"/>
          <w:szCs w:val="24"/>
        </w:rPr>
      </w:pPr>
      <w:r w:rsidRPr="0084046E">
        <w:rPr>
          <w:rFonts w:ascii="Times New Roman" w:eastAsia="Times New Roman" w:hAnsi="Times New Roman" w:cs="Times New Roman"/>
          <w:color w:val="000000"/>
          <w:sz w:val="24"/>
          <w:szCs w:val="24"/>
        </w:rPr>
        <w:t>Учитель обращается не к наивному ребенку, а к человеку, у которого вся голова забита латиноамериканс</w:t>
      </w:r>
      <w:r w:rsidR="00585FC7">
        <w:rPr>
          <w:rFonts w:ascii="Times New Roman" w:eastAsia="Times New Roman" w:hAnsi="Times New Roman" w:cs="Times New Roman"/>
          <w:color w:val="000000"/>
          <w:sz w:val="24"/>
          <w:szCs w:val="24"/>
        </w:rPr>
        <w:t>к</w:t>
      </w:r>
      <w:r w:rsidRPr="0084046E">
        <w:rPr>
          <w:rFonts w:ascii="Times New Roman" w:eastAsia="Times New Roman" w:hAnsi="Times New Roman" w:cs="Times New Roman"/>
          <w:color w:val="000000"/>
          <w:sz w:val="24"/>
          <w:szCs w:val="24"/>
        </w:rPr>
        <w:t>ими сериалами, похождениями суперменов типа Штирлица или Терминатора, рекламой «Сникерсов», убеждениями, что мораль — это хорошо, Пушкин — это прекрасно, но меткий глаз, сильная рука и знание приемов карате, как у </w:t>
      </w:r>
      <w:proofErr w:type="spellStart"/>
      <w:r w:rsidRPr="0084046E">
        <w:rPr>
          <w:rFonts w:ascii="Times New Roman" w:eastAsia="Times New Roman" w:hAnsi="Times New Roman" w:cs="Times New Roman"/>
          <w:color w:val="000000"/>
          <w:sz w:val="24"/>
          <w:szCs w:val="24"/>
        </w:rPr>
        <w:t>Ван-Дамма</w:t>
      </w:r>
      <w:proofErr w:type="spellEnd"/>
      <w:r w:rsidRPr="0084046E">
        <w:rPr>
          <w:rFonts w:ascii="Times New Roman" w:eastAsia="Times New Roman" w:hAnsi="Times New Roman" w:cs="Times New Roman"/>
          <w:color w:val="000000"/>
          <w:sz w:val="24"/>
          <w:szCs w:val="24"/>
        </w:rPr>
        <w:t xml:space="preserve">— </w:t>
      </w:r>
      <w:proofErr w:type="gramStart"/>
      <w:r w:rsidRPr="0084046E">
        <w:rPr>
          <w:rFonts w:ascii="Times New Roman" w:eastAsia="Times New Roman" w:hAnsi="Times New Roman" w:cs="Times New Roman"/>
          <w:color w:val="000000"/>
          <w:sz w:val="24"/>
          <w:szCs w:val="24"/>
        </w:rPr>
        <w:t>го</w:t>
      </w:r>
      <w:proofErr w:type="gramEnd"/>
      <w:r w:rsidRPr="0084046E">
        <w:rPr>
          <w:rFonts w:ascii="Times New Roman" w:eastAsia="Times New Roman" w:hAnsi="Times New Roman" w:cs="Times New Roman"/>
          <w:color w:val="000000"/>
          <w:sz w:val="24"/>
          <w:szCs w:val="24"/>
        </w:rPr>
        <w:t>раздо лучше.</w:t>
      </w:r>
    </w:p>
    <w:p w:rsidR="000C6164" w:rsidRPr="0084046E" w:rsidRDefault="000C6164" w:rsidP="0084046E">
      <w:pPr>
        <w:spacing w:after="0" w:line="240" w:lineRule="auto"/>
        <w:ind w:firstLine="709"/>
        <w:jc w:val="both"/>
        <w:rPr>
          <w:rFonts w:ascii="Times New Roman" w:eastAsia="Times New Roman" w:hAnsi="Times New Roman" w:cs="Times New Roman"/>
          <w:color w:val="000000"/>
          <w:sz w:val="24"/>
          <w:szCs w:val="24"/>
        </w:rPr>
      </w:pPr>
      <w:r w:rsidRPr="0084046E">
        <w:rPr>
          <w:rFonts w:ascii="Times New Roman" w:eastAsia="Times New Roman" w:hAnsi="Times New Roman" w:cs="Times New Roman"/>
          <w:color w:val="000000"/>
          <w:sz w:val="24"/>
          <w:szCs w:val="24"/>
        </w:rPr>
        <w:t>По-прежнему</w:t>
      </w:r>
      <w:r w:rsidR="00585FC7">
        <w:rPr>
          <w:rFonts w:ascii="Times New Roman" w:eastAsia="Times New Roman" w:hAnsi="Times New Roman" w:cs="Times New Roman"/>
          <w:color w:val="000000"/>
          <w:sz w:val="24"/>
          <w:szCs w:val="24"/>
        </w:rPr>
        <w:t xml:space="preserve"> </w:t>
      </w:r>
      <w:r w:rsidRPr="0084046E">
        <w:rPr>
          <w:rFonts w:ascii="Times New Roman" w:eastAsia="Times New Roman" w:hAnsi="Times New Roman" w:cs="Times New Roman"/>
          <w:color w:val="000000"/>
          <w:sz w:val="24"/>
          <w:szCs w:val="24"/>
        </w:rPr>
        <w:t>есть еще интеллигенты, воспитатели человечества, совесть и честь нации. В России это Александр Солженицын, Сергей Ковалев и другие. Но они</w:t>
      </w:r>
      <w:r w:rsidR="00585FC7">
        <w:rPr>
          <w:rFonts w:ascii="Times New Roman" w:eastAsia="Times New Roman" w:hAnsi="Times New Roman" w:cs="Times New Roman"/>
          <w:color w:val="000000"/>
          <w:sz w:val="24"/>
          <w:szCs w:val="24"/>
        </w:rPr>
        <w:t xml:space="preserve"> </w:t>
      </w:r>
      <w:r w:rsidRPr="0084046E">
        <w:rPr>
          <w:rFonts w:ascii="Times New Roman" w:eastAsia="Times New Roman" w:hAnsi="Times New Roman" w:cs="Times New Roman"/>
          <w:color w:val="000000"/>
          <w:sz w:val="24"/>
          <w:szCs w:val="24"/>
        </w:rPr>
        <w:t>по-прежнему</w:t>
      </w:r>
      <w:r w:rsidR="00585FC7">
        <w:rPr>
          <w:rFonts w:ascii="Times New Roman" w:eastAsia="Times New Roman" w:hAnsi="Times New Roman" w:cs="Times New Roman"/>
          <w:color w:val="000000"/>
          <w:sz w:val="24"/>
          <w:szCs w:val="24"/>
        </w:rPr>
        <w:t xml:space="preserve"> </w:t>
      </w:r>
      <w:r w:rsidRPr="0084046E">
        <w:rPr>
          <w:rFonts w:ascii="Times New Roman" w:eastAsia="Times New Roman" w:hAnsi="Times New Roman" w:cs="Times New Roman"/>
          <w:color w:val="000000"/>
          <w:sz w:val="24"/>
          <w:szCs w:val="24"/>
        </w:rPr>
        <w:t xml:space="preserve">очень далеки от основной массы народа, народ их не понимает и часто откровенно смеется над их попытками остановить войну или защитить права человека. Какие права? </w:t>
      </w:r>
    </w:p>
    <w:p w:rsidR="000C6164" w:rsidRPr="00585FC7" w:rsidRDefault="000C6164" w:rsidP="0084046E">
      <w:pPr>
        <w:spacing w:after="0" w:line="240" w:lineRule="auto"/>
        <w:ind w:firstLine="709"/>
        <w:rPr>
          <w:rFonts w:ascii="Times New Roman" w:eastAsia="Times New Roman" w:hAnsi="Times New Roman" w:cs="Times New Roman"/>
          <w:b/>
          <w:color w:val="000000"/>
          <w:sz w:val="24"/>
          <w:szCs w:val="24"/>
        </w:rPr>
      </w:pPr>
      <w:r w:rsidRPr="00585FC7">
        <w:rPr>
          <w:rFonts w:ascii="Times New Roman" w:eastAsia="Times New Roman" w:hAnsi="Times New Roman" w:cs="Times New Roman"/>
          <w:b/>
          <w:color w:val="000000"/>
          <w:sz w:val="24"/>
          <w:szCs w:val="24"/>
        </w:rPr>
        <w:t>Культура</w:t>
      </w:r>
      <w:r w:rsidR="00585FC7">
        <w:rPr>
          <w:rFonts w:ascii="Times New Roman" w:eastAsia="Times New Roman" w:hAnsi="Times New Roman" w:cs="Times New Roman"/>
          <w:b/>
          <w:color w:val="000000"/>
          <w:sz w:val="24"/>
          <w:szCs w:val="24"/>
        </w:rPr>
        <w:t xml:space="preserve"> </w:t>
      </w:r>
      <w:r w:rsidRPr="00585FC7">
        <w:rPr>
          <w:rFonts w:ascii="Times New Roman" w:eastAsia="Times New Roman" w:hAnsi="Times New Roman" w:cs="Times New Roman"/>
          <w:b/>
          <w:color w:val="000000"/>
          <w:sz w:val="24"/>
          <w:szCs w:val="24"/>
        </w:rPr>
        <w:t>и</w:t>
      </w:r>
      <w:r w:rsidR="00585FC7">
        <w:rPr>
          <w:rFonts w:ascii="Times New Roman" w:eastAsia="Times New Roman" w:hAnsi="Times New Roman" w:cs="Times New Roman"/>
          <w:b/>
          <w:color w:val="000000"/>
          <w:sz w:val="24"/>
          <w:szCs w:val="24"/>
        </w:rPr>
        <w:t xml:space="preserve"> </w:t>
      </w:r>
      <w:r w:rsidRPr="00585FC7">
        <w:rPr>
          <w:rFonts w:ascii="Times New Roman" w:eastAsia="Times New Roman" w:hAnsi="Times New Roman" w:cs="Times New Roman"/>
          <w:b/>
          <w:color w:val="000000"/>
          <w:sz w:val="24"/>
          <w:szCs w:val="24"/>
        </w:rPr>
        <w:t>контркультура</w:t>
      </w:r>
    </w:p>
    <w:p w:rsidR="000C6164" w:rsidRPr="0084046E" w:rsidRDefault="000C6164" w:rsidP="0084046E">
      <w:pPr>
        <w:spacing w:after="0" w:line="240" w:lineRule="auto"/>
        <w:ind w:firstLine="709"/>
        <w:jc w:val="both"/>
        <w:rPr>
          <w:rFonts w:ascii="Times New Roman" w:eastAsia="Times New Roman" w:hAnsi="Times New Roman" w:cs="Times New Roman"/>
          <w:color w:val="000000"/>
          <w:sz w:val="24"/>
          <w:szCs w:val="24"/>
        </w:rPr>
      </w:pPr>
      <w:r w:rsidRPr="0084046E">
        <w:rPr>
          <w:rFonts w:ascii="Times New Roman" w:eastAsia="Times New Roman" w:hAnsi="Times New Roman" w:cs="Times New Roman"/>
          <w:color w:val="000000"/>
          <w:sz w:val="24"/>
          <w:szCs w:val="24"/>
        </w:rPr>
        <w:t xml:space="preserve">Почти в каждую эпоху существуют взгляды, идеи, которые противоречат признанным культурным ценностям, отстаивают совсем другие идеалы, в данном обществе не принятые. Совокупность таких взглядов, идей, поступков можно назвать контркультурой. Не </w:t>
      </w:r>
      <w:proofErr w:type="spellStart"/>
      <w:r w:rsidRPr="0084046E">
        <w:rPr>
          <w:rFonts w:ascii="Times New Roman" w:eastAsia="Times New Roman" w:hAnsi="Times New Roman" w:cs="Times New Roman"/>
          <w:color w:val="000000"/>
          <w:sz w:val="24"/>
          <w:szCs w:val="24"/>
        </w:rPr>
        <w:t>антикультурой</w:t>
      </w:r>
      <w:proofErr w:type="spellEnd"/>
      <w:r w:rsidRPr="0084046E">
        <w:rPr>
          <w:rFonts w:ascii="Times New Roman" w:eastAsia="Times New Roman" w:hAnsi="Times New Roman" w:cs="Times New Roman"/>
          <w:color w:val="000000"/>
          <w:sz w:val="24"/>
          <w:szCs w:val="24"/>
        </w:rPr>
        <w:t>, ибо последняя — просто отрицание культуры, призыв возвратиться к животному состоянию, а контркультурой, которая призывает к новому пониманию традиционных идеалов</w:t>
      </w:r>
    </w:p>
    <w:p w:rsidR="000C6164" w:rsidRPr="0084046E" w:rsidRDefault="000C6164" w:rsidP="0084046E">
      <w:pPr>
        <w:spacing w:after="0" w:line="240" w:lineRule="auto"/>
        <w:ind w:firstLine="709"/>
        <w:jc w:val="both"/>
        <w:rPr>
          <w:rFonts w:ascii="Times New Roman" w:eastAsia="Times New Roman" w:hAnsi="Times New Roman" w:cs="Times New Roman"/>
          <w:color w:val="000000"/>
          <w:sz w:val="24"/>
          <w:szCs w:val="24"/>
        </w:rPr>
      </w:pPr>
      <w:r w:rsidRPr="0084046E">
        <w:rPr>
          <w:rFonts w:ascii="Times New Roman" w:eastAsia="Times New Roman" w:hAnsi="Times New Roman" w:cs="Times New Roman"/>
          <w:color w:val="000000"/>
          <w:sz w:val="24"/>
          <w:szCs w:val="24"/>
        </w:rPr>
        <w:t xml:space="preserve">Типичным представителем контркультуры был Диоген: он, как вы помните, ратовал за полное опрощение, отказ от всех внешних благ, даже от многих моральных норм. Сейчас мы считаем Диогена вполне органичным явлением древнегреческой культуры, но тогда он был вызовом для современных ему традиций и норм — </w:t>
      </w:r>
      <w:proofErr w:type="gramStart"/>
      <w:r w:rsidRPr="0084046E">
        <w:rPr>
          <w:rFonts w:ascii="Times New Roman" w:eastAsia="Times New Roman" w:hAnsi="Times New Roman" w:cs="Times New Roman"/>
          <w:color w:val="000000"/>
          <w:sz w:val="24"/>
          <w:szCs w:val="24"/>
        </w:rPr>
        <w:t>нахальным</w:t>
      </w:r>
      <w:proofErr w:type="gramEnd"/>
      <w:r w:rsidRPr="0084046E">
        <w:rPr>
          <w:rFonts w:ascii="Times New Roman" w:eastAsia="Times New Roman" w:hAnsi="Times New Roman" w:cs="Times New Roman"/>
          <w:color w:val="000000"/>
          <w:sz w:val="24"/>
          <w:szCs w:val="24"/>
        </w:rPr>
        <w:t xml:space="preserve"> и шоки</w:t>
      </w:r>
      <w:r w:rsidR="00585FC7" w:rsidRPr="0084046E">
        <w:rPr>
          <w:rFonts w:ascii="Times New Roman" w:eastAsia="Times New Roman" w:hAnsi="Times New Roman" w:cs="Times New Roman"/>
          <w:sz w:val="24"/>
          <w:szCs w:val="24"/>
        </w:rPr>
        <w:t>рующим.</w:t>
      </w:r>
    </w:p>
    <w:p w:rsidR="000C6164" w:rsidRPr="0084046E" w:rsidRDefault="000C6164" w:rsidP="0084046E">
      <w:pPr>
        <w:spacing w:after="0" w:line="240" w:lineRule="auto"/>
        <w:ind w:firstLine="709"/>
        <w:jc w:val="both"/>
        <w:rPr>
          <w:rFonts w:ascii="Times New Roman" w:eastAsia="Times New Roman" w:hAnsi="Times New Roman" w:cs="Times New Roman"/>
          <w:color w:val="000000"/>
          <w:sz w:val="24"/>
          <w:szCs w:val="24"/>
        </w:rPr>
      </w:pPr>
      <w:proofErr w:type="spellStart"/>
      <w:r w:rsidRPr="0084046E">
        <w:rPr>
          <w:rFonts w:ascii="Times New Roman" w:eastAsia="Times New Roman" w:hAnsi="Times New Roman" w:cs="Times New Roman"/>
          <w:color w:val="000000"/>
          <w:sz w:val="24"/>
          <w:szCs w:val="24"/>
        </w:rPr>
        <w:t>Контркультурным</w:t>
      </w:r>
      <w:proofErr w:type="spellEnd"/>
      <w:r w:rsidRPr="0084046E">
        <w:rPr>
          <w:rFonts w:ascii="Times New Roman" w:eastAsia="Times New Roman" w:hAnsi="Times New Roman" w:cs="Times New Roman"/>
          <w:color w:val="000000"/>
          <w:sz w:val="24"/>
          <w:szCs w:val="24"/>
        </w:rPr>
        <w:t xml:space="preserve"> движением были толстовские коммуны — они также были вызовом и государству, и церкви, и самому образу жизни основной массы людей того времени. В толстовских коммунах, совместно обрабатывающих землю, были не только крестьяне, там было много бывших учителей, офицеров, священников и даже артистов. Это люди, которым надоело унылое мещанское существование и которые обрели новую цель в жизни. К тому же они взяли на вооружение специфически толстовское толкование христианской религии.</w:t>
      </w:r>
    </w:p>
    <w:p w:rsidR="000C6164" w:rsidRPr="0084046E" w:rsidRDefault="000C6164" w:rsidP="0084046E">
      <w:pPr>
        <w:spacing w:after="0" w:line="240" w:lineRule="auto"/>
        <w:ind w:firstLine="709"/>
        <w:jc w:val="both"/>
        <w:rPr>
          <w:rFonts w:ascii="Times New Roman" w:eastAsia="Times New Roman" w:hAnsi="Times New Roman" w:cs="Times New Roman"/>
          <w:color w:val="000000"/>
          <w:sz w:val="24"/>
          <w:szCs w:val="24"/>
        </w:rPr>
      </w:pPr>
      <w:proofErr w:type="spellStart"/>
      <w:r w:rsidRPr="0084046E">
        <w:rPr>
          <w:rFonts w:ascii="Times New Roman" w:eastAsia="Times New Roman" w:hAnsi="Times New Roman" w:cs="Times New Roman"/>
          <w:color w:val="000000"/>
          <w:sz w:val="24"/>
          <w:szCs w:val="24"/>
        </w:rPr>
        <w:t>Контркультурные</w:t>
      </w:r>
      <w:proofErr w:type="spellEnd"/>
      <w:r w:rsidRPr="0084046E">
        <w:rPr>
          <w:rFonts w:ascii="Times New Roman" w:eastAsia="Times New Roman" w:hAnsi="Times New Roman" w:cs="Times New Roman"/>
          <w:color w:val="000000"/>
          <w:sz w:val="24"/>
          <w:szCs w:val="24"/>
        </w:rPr>
        <w:t xml:space="preserve"> движения всегда будоражили общество, всегда были ферментом, вызывавшим брожение в застоявшейся среде, приводившим к появлению новых идеалов, которые начинало принимать все большее и большее количество людей. В этом смысле контркультура — необходимый элемент любой культуры.</w:t>
      </w:r>
    </w:p>
    <w:p w:rsidR="000C6164" w:rsidRPr="0084046E" w:rsidRDefault="000C6164" w:rsidP="0084046E">
      <w:pPr>
        <w:spacing w:after="0" w:line="240" w:lineRule="auto"/>
        <w:ind w:firstLine="709"/>
        <w:jc w:val="both"/>
        <w:rPr>
          <w:rFonts w:ascii="Times New Roman" w:eastAsia="Times New Roman" w:hAnsi="Times New Roman" w:cs="Times New Roman"/>
          <w:color w:val="000000"/>
          <w:sz w:val="24"/>
          <w:szCs w:val="24"/>
        </w:rPr>
      </w:pPr>
      <w:r w:rsidRPr="0084046E">
        <w:rPr>
          <w:rFonts w:ascii="Times New Roman" w:eastAsia="Times New Roman" w:hAnsi="Times New Roman" w:cs="Times New Roman"/>
          <w:color w:val="000000"/>
          <w:sz w:val="24"/>
          <w:szCs w:val="24"/>
        </w:rPr>
        <w:t xml:space="preserve">Но в XX веке </w:t>
      </w:r>
      <w:proofErr w:type="spellStart"/>
      <w:r w:rsidRPr="0084046E">
        <w:rPr>
          <w:rFonts w:ascii="Times New Roman" w:eastAsia="Times New Roman" w:hAnsi="Times New Roman" w:cs="Times New Roman"/>
          <w:color w:val="000000"/>
          <w:sz w:val="24"/>
          <w:szCs w:val="24"/>
        </w:rPr>
        <w:t>контркультурные</w:t>
      </w:r>
      <w:proofErr w:type="spellEnd"/>
      <w:r w:rsidRPr="0084046E">
        <w:rPr>
          <w:rFonts w:ascii="Times New Roman" w:eastAsia="Times New Roman" w:hAnsi="Times New Roman" w:cs="Times New Roman"/>
          <w:color w:val="000000"/>
          <w:sz w:val="24"/>
          <w:szCs w:val="24"/>
        </w:rPr>
        <w:t xml:space="preserve"> движения приобрели массовый характер, так как огромное количество людей оказалось недовольным сегодняшней культурой: </w:t>
      </w:r>
      <w:proofErr w:type="gramStart"/>
      <w:r w:rsidRPr="0084046E">
        <w:rPr>
          <w:rFonts w:ascii="Times New Roman" w:eastAsia="Times New Roman" w:hAnsi="Times New Roman" w:cs="Times New Roman"/>
          <w:color w:val="000000"/>
          <w:sz w:val="24"/>
          <w:szCs w:val="24"/>
        </w:rPr>
        <w:t>разрушением природы</w:t>
      </w:r>
      <w:proofErr w:type="gramEnd"/>
      <w:r w:rsidRPr="0084046E">
        <w:rPr>
          <w:rFonts w:ascii="Times New Roman" w:eastAsia="Times New Roman" w:hAnsi="Times New Roman" w:cs="Times New Roman"/>
          <w:color w:val="000000"/>
          <w:sz w:val="24"/>
          <w:szCs w:val="24"/>
        </w:rPr>
        <w:t xml:space="preserve">, стандартизацией воспитания и образования, насилием средств </w:t>
      </w:r>
      <w:r w:rsidRPr="0084046E">
        <w:rPr>
          <w:rFonts w:ascii="Times New Roman" w:eastAsia="Times New Roman" w:hAnsi="Times New Roman" w:cs="Times New Roman"/>
          <w:color w:val="000000"/>
          <w:sz w:val="24"/>
          <w:szCs w:val="24"/>
        </w:rPr>
        <w:lastRenderedPageBreak/>
        <w:t>массовой информации над человеком, мещанским благополучием, которое пропагандируется современной культурой и т.п.</w:t>
      </w:r>
    </w:p>
    <w:p w:rsidR="000C6164" w:rsidRPr="0084046E" w:rsidRDefault="000C6164" w:rsidP="0084046E">
      <w:pPr>
        <w:spacing w:after="0" w:line="240" w:lineRule="auto"/>
        <w:ind w:firstLine="709"/>
        <w:jc w:val="both"/>
        <w:rPr>
          <w:rFonts w:ascii="Times New Roman" w:eastAsia="Times New Roman" w:hAnsi="Times New Roman" w:cs="Times New Roman"/>
          <w:color w:val="000000"/>
          <w:sz w:val="24"/>
          <w:szCs w:val="24"/>
        </w:rPr>
      </w:pPr>
      <w:r w:rsidRPr="0084046E">
        <w:rPr>
          <w:rFonts w:ascii="Times New Roman" w:eastAsia="Times New Roman" w:hAnsi="Times New Roman" w:cs="Times New Roman"/>
          <w:color w:val="000000"/>
          <w:sz w:val="24"/>
          <w:szCs w:val="24"/>
        </w:rPr>
        <w:t xml:space="preserve">Таким </w:t>
      </w:r>
      <w:proofErr w:type="spellStart"/>
      <w:r w:rsidRPr="0084046E">
        <w:rPr>
          <w:rFonts w:ascii="Times New Roman" w:eastAsia="Times New Roman" w:hAnsi="Times New Roman" w:cs="Times New Roman"/>
          <w:color w:val="000000"/>
          <w:sz w:val="24"/>
          <w:szCs w:val="24"/>
        </w:rPr>
        <w:t>контркультурным</w:t>
      </w:r>
      <w:proofErr w:type="spellEnd"/>
      <w:r w:rsidRPr="0084046E">
        <w:rPr>
          <w:rFonts w:ascii="Times New Roman" w:eastAsia="Times New Roman" w:hAnsi="Times New Roman" w:cs="Times New Roman"/>
          <w:color w:val="000000"/>
          <w:sz w:val="24"/>
          <w:szCs w:val="24"/>
        </w:rPr>
        <w:t xml:space="preserve"> движением стало движение хиппи, ему уже больше тридцати лет, но оно по-прежнему</w:t>
      </w:r>
      <w:r w:rsidR="00685B4B">
        <w:rPr>
          <w:rFonts w:ascii="Times New Roman" w:eastAsia="Times New Roman" w:hAnsi="Times New Roman" w:cs="Times New Roman"/>
          <w:color w:val="000000"/>
          <w:sz w:val="24"/>
          <w:szCs w:val="24"/>
        </w:rPr>
        <w:t xml:space="preserve"> </w:t>
      </w:r>
      <w:r w:rsidRPr="0084046E">
        <w:rPr>
          <w:rFonts w:ascii="Times New Roman" w:eastAsia="Times New Roman" w:hAnsi="Times New Roman" w:cs="Times New Roman"/>
          <w:color w:val="000000"/>
          <w:sz w:val="24"/>
          <w:szCs w:val="24"/>
        </w:rPr>
        <w:t xml:space="preserve">живет. Молодые люди, подобно Диогену, отказываются от всяких благ, от родительской помощи, нигде не работают, избегают службы в армии, живут впроголодь, </w:t>
      </w:r>
      <w:proofErr w:type="gramStart"/>
      <w:r w:rsidRPr="0084046E">
        <w:rPr>
          <w:rFonts w:ascii="Times New Roman" w:eastAsia="Times New Roman" w:hAnsi="Times New Roman" w:cs="Times New Roman"/>
          <w:color w:val="000000"/>
          <w:sz w:val="24"/>
          <w:szCs w:val="24"/>
        </w:rPr>
        <w:t>одеваются</w:t>
      </w:r>
      <w:proofErr w:type="gramEnd"/>
      <w:r w:rsidRPr="0084046E">
        <w:rPr>
          <w:rFonts w:ascii="Times New Roman" w:eastAsia="Times New Roman" w:hAnsi="Times New Roman" w:cs="Times New Roman"/>
          <w:color w:val="000000"/>
          <w:sz w:val="24"/>
          <w:szCs w:val="24"/>
        </w:rPr>
        <w:t xml:space="preserve"> во что попало, часто вообще уходят из семьи, и, встречаясь друг с другом, осуждают современное общество, которое, по их мнению, полностью прогнило и разложилось, в нем господствует ложь и насилие, и лучше вообще держаться от этого общества подальше. Центр современных хиппи — столица Непала — Катманду. Они приезжают туда тысячами со всего мира, лежат в парке на газонах, живут подаянием или редкими заработками и более абсолютно ничего не делают, выражая своим неделанием протест против сегодняшней чересчур активной культуры.</w:t>
      </w:r>
    </w:p>
    <w:p w:rsidR="000C6164" w:rsidRPr="0084046E" w:rsidRDefault="000C6164" w:rsidP="0084046E">
      <w:pPr>
        <w:spacing w:after="0" w:line="240" w:lineRule="auto"/>
        <w:ind w:firstLine="709"/>
        <w:jc w:val="both"/>
        <w:rPr>
          <w:rFonts w:ascii="Times New Roman" w:eastAsia="Times New Roman" w:hAnsi="Times New Roman" w:cs="Times New Roman"/>
          <w:color w:val="000000"/>
          <w:sz w:val="24"/>
          <w:szCs w:val="24"/>
        </w:rPr>
      </w:pPr>
      <w:r w:rsidRPr="0084046E">
        <w:rPr>
          <w:rFonts w:ascii="Times New Roman" w:eastAsia="Times New Roman" w:hAnsi="Times New Roman" w:cs="Times New Roman"/>
          <w:color w:val="000000"/>
          <w:sz w:val="24"/>
          <w:szCs w:val="24"/>
        </w:rPr>
        <w:t>По-прежнему</w:t>
      </w:r>
      <w:r w:rsidR="00685B4B">
        <w:rPr>
          <w:rFonts w:ascii="Times New Roman" w:eastAsia="Times New Roman" w:hAnsi="Times New Roman" w:cs="Times New Roman"/>
          <w:color w:val="000000"/>
          <w:sz w:val="24"/>
          <w:szCs w:val="24"/>
        </w:rPr>
        <w:t xml:space="preserve"> </w:t>
      </w:r>
      <w:r w:rsidRPr="0084046E">
        <w:rPr>
          <w:rFonts w:ascii="Times New Roman" w:eastAsia="Times New Roman" w:hAnsi="Times New Roman" w:cs="Times New Roman"/>
          <w:color w:val="000000"/>
          <w:sz w:val="24"/>
          <w:szCs w:val="24"/>
        </w:rPr>
        <w:t>в США, в ФРГ</w:t>
      </w:r>
      <w:proofErr w:type="gramStart"/>
      <w:r w:rsidRPr="0084046E">
        <w:rPr>
          <w:rFonts w:ascii="Times New Roman" w:eastAsia="Times New Roman" w:hAnsi="Times New Roman" w:cs="Times New Roman"/>
          <w:color w:val="000000"/>
          <w:sz w:val="24"/>
          <w:szCs w:val="24"/>
        </w:rPr>
        <w:t>.</w:t>
      </w:r>
      <w:proofErr w:type="gramEnd"/>
      <w:r w:rsidRPr="0084046E">
        <w:rPr>
          <w:rFonts w:ascii="Times New Roman" w:eastAsia="Times New Roman" w:hAnsi="Times New Roman" w:cs="Times New Roman"/>
          <w:color w:val="000000"/>
          <w:sz w:val="24"/>
          <w:szCs w:val="24"/>
        </w:rPr>
        <w:t xml:space="preserve"> </w:t>
      </w:r>
      <w:proofErr w:type="gramStart"/>
      <w:r w:rsidRPr="0084046E">
        <w:rPr>
          <w:rFonts w:ascii="Times New Roman" w:eastAsia="Times New Roman" w:hAnsi="Times New Roman" w:cs="Times New Roman"/>
          <w:color w:val="000000"/>
          <w:sz w:val="24"/>
          <w:szCs w:val="24"/>
        </w:rPr>
        <w:t>в</w:t>
      </w:r>
      <w:proofErr w:type="gramEnd"/>
      <w:r w:rsidRPr="0084046E">
        <w:rPr>
          <w:rFonts w:ascii="Times New Roman" w:eastAsia="Times New Roman" w:hAnsi="Times New Roman" w:cs="Times New Roman"/>
          <w:color w:val="000000"/>
          <w:sz w:val="24"/>
          <w:szCs w:val="24"/>
        </w:rPr>
        <w:t>о Франции существуют сельскохозяйственные коммуны, не обязательно толстовского типа, где люди вместе работают, одинаково получают, вместе отдыхают, совместно учат своих детей. Как правило, такие коммуны быстро распадаются, потому что современный западный человек — индивидуалист по своей природе, и постоянная жизнь на виду у других его скоро начинает раздражать.</w:t>
      </w:r>
    </w:p>
    <w:p w:rsidR="000C6164" w:rsidRPr="0084046E" w:rsidRDefault="000C6164" w:rsidP="00685B4B">
      <w:pPr>
        <w:spacing w:after="0" w:line="240" w:lineRule="auto"/>
        <w:ind w:firstLine="709"/>
        <w:jc w:val="both"/>
        <w:rPr>
          <w:rFonts w:ascii="Times New Roman" w:eastAsia="Times New Roman" w:hAnsi="Times New Roman" w:cs="Times New Roman"/>
          <w:color w:val="000000"/>
          <w:sz w:val="24"/>
          <w:szCs w:val="24"/>
        </w:rPr>
      </w:pPr>
      <w:r w:rsidRPr="0084046E">
        <w:rPr>
          <w:rFonts w:ascii="Times New Roman" w:eastAsia="Times New Roman" w:hAnsi="Times New Roman" w:cs="Times New Roman"/>
          <w:color w:val="000000"/>
          <w:sz w:val="24"/>
          <w:szCs w:val="24"/>
        </w:rPr>
        <w:t xml:space="preserve">Своеобразной формой контркультуры являются секты, общины, даже монастыри, возникающие на Западе на основе всякого рода восточных религиозных культов' буддийские, </w:t>
      </w:r>
      <w:proofErr w:type="spellStart"/>
      <w:r w:rsidRPr="0084046E">
        <w:rPr>
          <w:rFonts w:ascii="Times New Roman" w:eastAsia="Times New Roman" w:hAnsi="Times New Roman" w:cs="Times New Roman"/>
          <w:color w:val="000000"/>
          <w:sz w:val="24"/>
          <w:szCs w:val="24"/>
        </w:rPr>
        <w:t>кришнаитские</w:t>
      </w:r>
      <w:proofErr w:type="spellEnd"/>
      <w:r w:rsidRPr="0084046E">
        <w:rPr>
          <w:rFonts w:ascii="Times New Roman" w:eastAsia="Times New Roman" w:hAnsi="Times New Roman" w:cs="Times New Roman"/>
          <w:color w:val="000000"/>
          <w:sz w:val="24"/>
          <w:szCs w:val="24"/>
        </w:rPr>
        <w:t xml:space="preserve">, движения последователей Кришны, </w:t>
      </w:r>
      <w:proofErr w:type="spellStart"/>
      <w:r w:rsidRPr="0084046E">
        <w:rPr>
          <w:rFonts w:ascii="Times New Roman" w:eastAsia="Times New Roman" w:hAnsi="Times New Roman" w:cs="Times New Roman"/>
          <w:color w:val="000000"/>
          <w:sz w:val="24"/>
          <w:szCs w:val="24"/>
        </w:rPr>
        <w:t>Махариши</w:t>
      </w:r>
      <w:proofErr w:type="spellEnd"/>
      <w:r w:rsidRPr="0084046E">
        <w:rPr>
          <w:rFonts w:ascii="Times New Roman" w:eastAsia="Times New Roman" w:hAnsi="Times New Roman" w:cs="Times New Roman"/>
          <w:color w:val="000000"/>
          <w:sz w:val="24"/>
          <w:szCs w:val="24"/>
        </w:rPr>
        <w:t xml:space="preserve">, </w:t>
      </w:r>
      <w:proofErr w:type="spellStart"/>
      <w:r w:rsidRPr="0084046E">
        <w:rPr>
          <w:rFonts w:ascii="Times New Roman" w:eastAsia="Times New Roman" w:hAnsi="Times New Roman" w:cs="Times New Roman"/>
          <w:color w:val="000000"/>
          <w:sz w:val="24"/>
          <w:szCs w:val="24"/>
        </w:rPr>
        <w:t>Кришнамурти</w:t>
      </w:r>
      <w:proofErr w:type="spellEnd"/>
      <w:r w:rsidRPr="0084046E">
        <w:rPr>
          <w:rFonts w:ascii="Times New Roman" w:eastAsia="Times New Roman" w:hAnsi="Times New Roman" w:cs="Times New Roman"/>
          <w:color w:val="000000"/>
          <w:sz w:val="24"/>
          <w:szCs w:val="24"/>
        </w:rPr>
        <w:t xml:space="preserve"> и </w:t>
      </w:r>
      <w:proofErr w:type="spellStart"/>
      <w:r w:rsidRPr="0084046E">
        <w:rPr>
          <w:rFonts w:ascii="Times New Roman" w:eastAsia="Times New Roman" w:hAnsi="Times New Roman" w:cs="Times New Roman"/>
          <w:color w:val="000000"/>
          <w:sz w:val="24"/>
          <w:szCs w:val="24"/>
        </w:rPr>
        <w:t>т</w:t>
      </w:r>
      <w:proofErr w:type="gramStart"/>
      <w:r w:rsidRPr="0084046E">
        <w:rPr>
          <w:rFonts w:ascii="Times New Roman" w:eastAsia="Times New Roman" w:hAnsi="Times New Roman" w:cs="Times New Roman"/>
          <w:color w:val="000000"/>
          <w:sz w:val="24"/>
          <w:szCs w:val="24"/>
        </w:rPr>
        <w:t>.д</w:t>
      </w:r>
      <w:proofErr w:type="spellEnd"/>
      <w:proofErr w:type="gramEnd"/>
      <w:r w:rsidRPr="0084046E">
        <w:rPr>
          <w:rFonts w:ascii="Times New Roman" w:eastAsia="Times New Roman" w:hAnsi="Times New Roman" w:cs="Times New Roman"/>
          <w:color w:val="000000"/>
          <w:sz w:val="24"/>
          <w:szCs w:val="24"/>
        </w:rPr>
        <w:t xml:space="preserve"> Вы сами, наверное, часто видели кришнаитов — это всемирная организация,</w:t>
      </w:r>
      <w:r w:rsidR="00685B4B">
        <w:rPr>
          <w:rFonts w:ascii="Times New Roman" w:eastAsia="Times New Roman" w:hAnsi="Times New Roman" w:cs="Times New Roman"/>
          <w:color w:val="000000"/>
          <w:sz w:val="24"/>
          <w:szCs w:val="24"/>
        </w:rPr>
        <w:t xml:space="preserve"> </w:t>
      </w:r>
      <w:r w:rsidRPr="0084046E">
        <w:rPr>
          <w:rFonts w:ascii="Times New Roman" w:eastAsia="Times New Roman" w:hAnsi="Times New Roman" w:cs="Times New Roman"/>
          <w:color w:val="000000"/>
          <w:sz w:val="24"/>
          <w:szCs w:val="24"/>
        </w:rPr>
        <w:t>имеющая филиалы во многих странах. Они ходят по улицам в желтой одежде, поют «</w:t>
      </w:r>
      <w:proofErr w:type="spellStart"/>
      <w:r w:rsidRPr="0084046E">
        <w:rPr>
          <w:rFonts w:ascii="Times New Roman" w:eastAsia="Times New Roman" w:hAnsi="Times New Roman" w:cs="Times New Roman"/>
          <w:color w:val="000000"/>
          <w:sz w:val="24"/>
          <w:szCs w:val="24"/>
        </w:rPr>
        <w:t>Хари</w:t>
      </w:r>
      <w:proofErr w:type="spellEnd"/>
      <w:r w:rsidRPr="0084046E">
        <w:rPr>
          <w:rFonts w:ascii="Times New Roman" w:eastAsia="Times New Roman" w:hAnsi="Times New Roman" w:cs="Times New Roman"/>
          <w:color w:val="000000"/>
          <w:sz w:val="24"/>
          <w:szCs w:val="24"/>
        </w:rPr>
        <w:t xml:space="preserve"> Кришна, Кришна </w:t>
      </w:r>
      <w:proofErr w:type="spellStart"/>
      <w:r w:rsidRPr="0084046E">
        <w:rPr>
          <w:rFonts w:ascii="Times New Roman" w:eastAsia="Times New Roman" w:hAnsi="Times New Roman" w:cs="Times New Roman"/>
          <w:color w:val="000000"/>
          <w:sz w:val="24"/>
          <w:szCs w:val="24"/>
        </w:rPr>
        <w:t>Хари</w:t>
      </w:r>
      <w:proofErr w:type="spellEnd"/>
      <w:r w:rsidRPr="0084046E">
        <w:rPr>
          <w:rFonts w:ascii="Times New Roman" w:eastAsia="Times New Roman" w:hAnsi="Times New Roman" w:cs="Times New Roman"/>
          <w:color w:val="000000"/>
          <w:sz w:val="24"/>
          <w:szCs w:val="24"/>
        </w:rPr>
        <w:t>» и торгуют очень некачественными переводами древней индийской литературы. По отношению к нашей, западной, христианской культуре — это, конечно, контркультура.</w:t>
      </w:r>
    </w:p>
    <w:p w:rsidR="000C6164" w:rsidRPr="0084046E" w:rsidRDefault="000C6164" w:rsidP="0084046E">
      <w:pPr>
        <w:spacing w:after="0" w:line="240" w:lineRule="auto"/>
        <w:ind w:firstLine="709"/>
        <w:jc w:val="both"/>
        <w:rPr>
          <w:rFonts w:ascii="Times New Roman" w:eastAsia="Times New Roman" w:hAnsi="Times New Roman" w:cs="Times New Roman"/>
          <w:color w:val="000000"/>
          <w:sz w:val="24"/>
          <w:szCs w:val="24"/>
        </w:rPr>
      </w:pPr>
      <w:r w:rsidRPr="0084046E">
        <w:rPr>
          <w:rFonts w:ascii="Times New Roman" w:eastAsia="Times New Roman" w:hAnsi="Times New Roman" w:cs="Times New Roman"/>
          <w:color w:val="000000"/>
          <w:sz w:val="24"/>
          <w:szCs w:val="24"/>
        </w:rPr>
        <w:t xml:space="preserve">Что заставляет паренька из Люберец или девушку из Саратова отказываться от родных обычаев, посвящать себя богу Кришне, строго исполнять чуждые русской душе обряды — неизвестно. Видимо, им настолько надоели наша суетная жизнь, </w:t>
      </w:r>
      <w:proofErr w:type="gramStart"/>
      <w:r w:rsidRPr="0084046E">
        <w:rPr>
          <w:rFonts w:ascii="Times New Roman" w:eastAsia="Times New Roman" w:hAnsi="Times New Roman" w:cs="Times New Roman"/>
          <w:color w:val="000000"/>
          <w:sz w:val="24"/>
          <w:szCs w:val="24"/>
        </w:rPr>
        <w:t>вранье</w:t>
      </w:r>
      <w:proofErr w:type="gramEnd"/>
      <w:r w:rsidRPr="0084046E">
        <w:rPr>
          <w:rFonts w:ascii="Times New Roman" w:eastAsia="Times New Roman" w:hAnsi="Times New Roman" w:cs="Times New Roman"/>
          <w:color w:val="000000"/>
          <w:sz w:val="24"/>
          <w:szCs w:val="24"/>
        </w:rPr>
        <w:t>, неустроенность, отсутствие идеалов, что они, как в ому</w:t>
      </w:r>
      <w:r w:rsidR="00685B4B">
        <w:rPr>
          <w:rFonts w:ascii="Times New Roman" w:eastAsia="Times New Roman" w:hAnsi="Times New Roman" w:cs="Times New Roman"/>
          <w:color w:val="000000"/>
          <w:sz w:val="24"/>
          <w:szCs w:val="24"/>
        </w:rPr>
        <w:t>т</w:t>
      </w:r>
      <w:r w:rsidRPr="0084046E">
        <w:rPr>
          <w:rFonts w:ascii="Times New Roman" w:eastAsia="Times New Roman" w:hAnsi="Times New Roman" w:cs="Times New Roman"/>
          <w:color w:val="000000"/>
          <w:sz w:val="24"/>
          <w:szCs w:val="24"/>
        </w:rPr>
        <w:t>, кидаются в объятия совершенно чуждой культуры. Кстати, в Чечне кришнаиты очень помогали голодающим, раздавая продукты пострадавшим от военных действий.</w:t>
      </w:r>
    </w:p>
    <w:p w:rsidR="000C6164" w:rsidRPr="0084046E" w:rsidRDefault="000C6164" w:rsidP="0084046E">
      <w:pPr>
        <w:spacing w:after="0" w:line="240" w:lineRule="auto"/>
        <w:ind w:firstLine="709"/>
        <w:jc w:val="both"/>
        <w:rPr>
          <w:rFonts w:ascii="Times New Roman" w:eastAsia="Times New Roman" w:hAnsi="Times New Roman" w:cs="Times New Roman"/>
          <w:color w:val="000000"/>
          <w:sz w:val="24"/>
          <w:szCs w:val="24"/>
        </w:rPr>
      </w:pPr>
      <w:r w:rsidRPr="0084046E">
        <w:rPr>
          <w:rFonts w:ascii="Times New Roman" w:eastAsia="Times New Roman" w:hAnsi="Times New Roman" w:cs="Times New Roman"/>
          <w:color w:val="000000"/>
          <w:sz w:val="24"/>
          <w:szCs w:val="24"/>
        </w:rPr>
        <w:t>В США таким культам посвящают себя десятки тысяч молодых людей. В связи с этим Карл Юнг писал, что люди не знают своей собственной религии, не чувствуют ее душу, поскольку и свою давно потеряли, и хотят найти ее в чужой религии. Но такие находки для западного человека, считал Юнг, всегда будут суррогатом истинной духовности.</w:t>
      </w:r>
    </w:p>
    <w:p w:rsidR="000C6164" w:rsidRPr="0084046E" w:rsidRDefault="000C6164" w:rsidP="0084046E">
      <w:pPr>
        <w:spacing w:after="0" w:line="240" w:lineRule="auto"/>
        <w:ind w:firstLine="709"/>
        <w:jc w:val="both"/>
        <w:rPr>
          <w:rFonts w:ascii="Times New Roman" w:eastAsia="Times New Roman" w:hAnsi="Times New Roman" w:cs="Times New Roman"/>
          <w:color w:val="000000"/>
          <w:sz w:val="24"/>
          <w:szCs w:val="24"/>
        </w:rPr>
      </w:pPr>
      <w:r w:rsidRPr="0084046E">
        <w:rPr>
          <w:rFonts w:ascii="Times New Roman" w:eastAsia="Times New Roman" w:hAnsi="Times New Roman" w:cs="Times New Roman"/>
          <w:color w:val="000000"/>
          <w:sz w:val="24"/>
          <w:szCs w:val="24"/>
        </w:rPr>
        <w:t xml:space="preserve">В последние десятилетия на поверхность выплыли ранее стыдливо прятавшиеся представители сексуальных меньшинств. Они выступают со своими манифестами, издают свои журналы, требуют от государства регистрации гомосексуальных браков. Это тоже яркое проявление </w:t>
      </w:r>
      <w:proofErr w:type="spellStart"/>
      <w:r w:rsidRPr="0084046E">
        <w:rPr>
          <w:rFonts w:ascii="Times New Roman" w:eastAsia="Times New Roman" w:hAnsi="Times New Roman" w:cs="Times New Roman"/>
          <w:color w:val="000000"/>
          <w:sz w:val="24"/>
          <w:szCs w:val="24"/>
        </w:rPr>
        <w:t>контркулыуры</w:t>
      </w:r>
      <w:proofErr w:type="spellEnd"/>
      <w:r w:rsidRPr="0084046E">
        <w:rPr>
          <w:rFonts w:ascii="Times New Roman" w:eastAsia="Times New Roman" w:hAnsi="Times New Roman" w:cs="Times New Roman"/>
          <w:color w:val="000000"/>
          <w:sz w:val="24"/>
          <w:szCs w:val="24"/>
        </w:rPr>
        <w:t xml:space="preserve">. </w:t>
      </w:r>
    </w:p>
    <w:p w:rsidR="000C6164" w:rsidRPr="0084046E" w:rsidRDefault="000C6164" w:rsidP="0084046E">
      <w:pPr>
        <w:spacing w:after="0" w:line="240" w:lineRule="auto"/>
        <w:ind w:firstLine="709"/>
        <w:rPr>
          <w:rFonts w:ascii="Times New Roman" w:eastAsia="Times New Roman" w:hAnsi="Times New Roman" w:cs="Times New Roman"/>
          <w:color w:val="000000"/>
          <w:sz w:val="24"/>
          <w:szCs w:val="24"/>
        </w:rPr>
      </w:pPr>
      <w:r w:rsidRPr="0084046E">
        <w:rPr>
          <w:rFonts w:ascii="Times New Roman" w:eastAsia="Times New Roman" w:hAnsi="Times New Roman" w:cs="Times New Roman"/>
          <w:color w:val="000000"/>
          <w:sz w:val="24"/>
          <w:szCs w:val="24"/>
        </w:rPr>
        <w:t xml:space="preserve">Слова Ницше: </w:t>
      </w:r>
      <w:proofErr w:type="spellStart"/>
      <w:r w:rsidRPr="0084046E">
        <w:rPr>
          <w:rFonts w:ascii="Times New Roman" w:eastAsia="Times New Roman" w:hAnsi="Times New Roman" w:cs="Times New Roman"/>
          <w:color w:val="000000"/>
          <w:sz w:val="24"/>
          <w:szCs w:val="24"/>
        </w:rPr>
        <w:t>Богумер</w:t>
      </w:r>
      <w:proofErr w:type="spellEnd"/>
      <w:r w:rsidRPr="0084046E">
        <w:rPr>
          <w:rFonts w:ascii="Times New Roman" w:eastAsia="Times New Roman" w:hAnsi="Times New Roman" w:cs="Times New Roman"/>
          <w:color w:val="000000"/>
          <w:sz w:val="24"/>
          <w:szCs w:val="24"/>
        </w:rPr>
        <w:t>!</w:t>
      </w:r>
    </w:p>
    <w:p w:rsidR="000C6164" w:rsidRPr="0084046E" w:rsidRDefault="000C6164" w:rsidP="0084046E">
      <w:pPr>
        <w:spacing w:after="0" w:line="240" w:lineRule="auto"/>
        <w:ind w:firstLine="709"/>
        <w:jc w:val="both"/>
        <w:rPr>
          <w:rFonts w:ascii="Times New Roman" w:eastAsia="Times New Roman" w:hAnsi="Times New Roman" w:cs="Times New Roman"/>
          <w:color w:val="000000"/>
          <w:sz w:val="24"/>
          <w:szCs w:val="24"/>
        </w:rPr>
      </w:pPr>
      <w:r w:rsidRPr="0084046E">
        <w:rPr>
          <w:rFonts w:ascii="Times New Roman" w:eastAsia="Times New Roman" w:hAnsi="Times New Roman" w:cs="Times New Roman"/>
          <w:color w:val="000000"/>
          <w:sz w:val="24"/>
          <w:szCs w:val="24"/>
        </w:rPr>
        <w:t>Кризис современной европейской культуры, как и кризис западной цивилизации, начался уже давно, почти сто лет философы говорят об этом. Первым провозвестником кризиса был Фридрих Ницше, который в своей книге «Так говорил Заратустра» возвестил всему миру зловещие слова «Бог умер». Бог европейской истории, а именно христианский Бог, утратил свою значимость для человеческой жизни, пали и производные от веры в Бога идеалы, принципы, нормы, цели и ценности.</w:t>
      </w:r>
    </w:p>
    <w:p w:rsidR="000C6164" w:rsidRPr="0084046E" w:rsidRDefault="000C6164" w:rsidP="0084046E">
      <w:pPr>
        <w:spacing w:after="0" w:line="240" w:lineRule="auto"/>
        <w:ind w:firstLine="709"/>
        <w:jc w:val="both"/>
        <w:rPr>
          <w:rFonts w:ascii="Times New Roman" w:eastAsia="Times New Roman" w:hAnsi="Times New Roman" w:cs="Times New Roman"/>
          <w:color w:val="000000"/>
          <w:sz w:val="24"/>
          <w:szCs w:val="24"/>
        </w:rPr>
      </w:pPr>
      <w:r w:rsidRPr="0084046E">
        <w:rPr>
          <w:rFonts w:ascii="Times New Roman" w:eastAsia="Times New Roman" w:hAnsi="Times New Roman" w:cs="Times New Roman"/>
          <w:color w:val="000000"/>
          <w:sz w:val="24"/>
          <w:szCs w:val="24"/>
        </w:rPr>
        <w:t xml:space="preserve">На место Бога пришел нигилизм — невиданное ранее явление полного безверия, вседозволенности, крушения моральных норм. Люди еще пытаются держаться оазисов </w:t>
      </w:r>
      <w:r w:rsidRPr="0084046E">
        <w:rPr>
          <w:rFonts w:ascii="Times New Roman" w:eastAsia="Times New Roman" w:hAnsi="Times New Roman" w:cs="Times New Roman"/>
          <w:color w:val="000000"/>
          <w:sz w:val="24"/>
          <w:szCs w:val="24"/>
        </w:rPr>
        <w:lastRenderedPageBreak/>
        <w:t>смысла, хранят веру в осколки прошлого мира, но единой опоры у них уже нет</w:t>
      </w:r>
      <w:r w:rsidR="00685B4B">
        <w:rPr>
          <w:rFonts w:ascii="Times New Roman" w:eastAsia="Times New Roman" w:hAnsi="Times New Roman" w:cs="Times New Roman"/>
          <w:color w:val="000000"/>
          <w:sz w:val="24"/>
          <w:szCs w:val="24"/>
        </w:rPr>
        <w:t>.</w:t>
      </w:r>
      <w:r w:rsidRPr="0084046E">
        <w:rPr>
          <w:rFonts w:ascii="Times New Roman" w:eastAsia="Times New Roman" w:hAnsi="Times New Roman" w:cs="Times New Roman"/>
          <w:color w:val="000000"/>
          <w:sz w:val="24"/>
          <w:szCs w:val="24"/>
        </w:rPr>
        <w:t xml:space="preserve"> </w:t>
      </w:r>
      <w:proofErr w:type="gramStart"/>
      <w:r w:rsidRPr="0084046E">
        <w:rPr>
          <w:rFonts w:ascii="Times New Roman" w:eastAsia="Times New Roman" w:hAnsi="Times New Roman" w:cs="Times New Roman"/>
          <w:color w:val="000000"/>
          <w:sz w:val="24"/>
          <w:szCs w:val="24"/>
        </w:rPr>
        <w:t>Т</w:t>
      </w:r>
      <w:proofErr w:type="gramEnd"/>
      <w:r w:rsidRPr="0084046E">
        <w:rPr>
          <w:rFonts w:ascii="Times New Roman" w:eastAsia="Times New Roman" w:hAnsi="Times New Roman" w:cs="Times New Roman"/>
          <w:color w:val="000000"/>
          <w:sz w:val="24"/>
          <w:szCs w:val="24"/>
        </w:rPr>
        <w:t>ак свет давно погасшей звезды еще доходит до нас, но на самом деле это — только видимость.</w:t>
      </w:r>
    </w:p>
    <w:p w:rsidR="000C6164" w:rsidRPr="0084046E" w:rsidRDefault="000C6164" w:rsidP="00685B4B">
      <w:pPr>
        <w:spacing w:after="0" w:line="240" w:lineRule="auto"/>
        <w:ind w:firstLine="709"/>
        <w:jc w:val="both"/>
        <w:rPr>
          <w:rFonts w:ascii="Times New Roman" w:eastAsia="Times New Roman" w:hAnsi="Times New Roman" w:cs="Times New Roman"/>
          <w:color w:val="000000"/>
          <w:sz w:val="24"/>
          <w:szCs w:val="24"/>
        </w:rPr>
      </w:pPr>
      <w:r w:rsidRPr="0084046E">
        <w:rPr>
          <w:rFonts w:ascii="Times New Roman" w:eastAsia="Times New Roman" w:hAnsi="Times New Roman" w:cs="Times New Roman"/>
          <w:color w:val="000000"/>
          <w:sz w:val="24"/>
          <w:szCs w:val="24"/>
        </w:rPr>
        <w:t>Люди еще ходят в церкви и молятся, однако любовь уже не является действенным принципом всего совершающегося</w:t>
      </w:r>
      <w:r w:rsidR="00685B4B">
        <w:rPr>
          <w:rFonts w:ascii="Times New Roman" w:eastAsia="Times New Roman" w:hAnsi="Times New Roman" w:cs="Times New Roman"/>
          <w:color w:val="000000"/>
          <w:sz w:val="24"/>
          <w:szCs w:val="24"/>
        </w:rPr>
        <w:t>.</w:t>
      </w:r>
      <w:r w:rsidRPr="0084046E">
        <w:rPr>
          <w:rFonts w:ascii="Times New Roman" w:eastAsia="Times New Roman" w:hAnsi="Times New Roman" w:cs="Times New Roman"/>
          <w:color w:val="000000"/>
          <w:sz w:val="24"/>
          <w:szCs w:val="24"/>
        </w:rPr>
        <w:t xml:space="preserve"> Авторитет Бога и авторитет церкви окончательно заменяется авторитетом разума. Потусторонняя цель, о которой говорила христианская религия, заменяется идеей возможности построения рая на земле Богочеловек, то есть человек как образ и подобие Божие, становится </w:t>
      </w:r>
      <w:proofErr w:type="spellStart"/>
      <w:r w:rsidRPr="0084046E">
        <w:rPr>
          <w:rFonts w:ascii="Times New Roman" w:eastAsia="Times New Roman" w:hAnsi="Times New Roman" w:cs="Times New Roman"/>
          <w:color w:val="000000"/>
          <w:sz w:val="24"/>
          <w:szCs w:val="24"/>
        </w:rPr>
        <w:t>Человекобогом</w:t>
      </w:r>
      <w:proofErr w:type="spellEnd"/>
      <w:r w:rsidRPr="0084046E">
        <w:rPr>
          <w:rFonts w:ascii="Times New Roman" w:eastAsia="Times New Roman" w:hAnsi="Times New Roman" w:cs="Times New Roman"/>
          <w:color w:val="000000"/>
          <w:sz w:val="24"/>
          <w:szCs w:val="24"/>
        </w:rPr>
        <w:t>, которы</w:t>
      </w:r>
      <w:r w:rsidR="00685B4B">
        <w:rPr>
          <w:rFonts w:ascii="Times New Roman" w:eastAsia="Times New Roman" w:hAnsi="Times New Roman" w:cs="Times New Roman"/>
          <w:color w:val="000000"/>
          <w:sz w:val="24"/>
          <w:szCs w:val="24"/>
        </w:rPr>
        <w:t xml:space="preserve">й </w:t>
      </w:r>
      <w:r w:rsidRPr="0084046E">
        <w:rPr>
          <w:rFonts w:ascii="Times New Roman" w:eastAsia="Times New Roman" w:hAnsi="Times New Roman" w:cs="Times New Roman"/>
          <w:color w:val="000000"/>
          <w:sz w:val="24"/>
          <w:szCs w:val="24"/>
        </w:rPr>
        <w:t>может все: вмешиваться в историю, поворачивать вспять реки, утверждать свои законы вместо божественных заповедей.</w:t>
      </w:r>
    </w:p>
    <w:p w:rsidR="000C6164" w:rsidRPr="0084046E" w:rsidRDefault="000C6164" w:rsidP="0084046E">
      <w:pPr>
        <w:spacing w:after="0" w:line="240" w:lineRule="auto"/>
        <w:ind w:firstLine="709"/>
        <w:jc w:val="both"/>
        <w:rPr>
          <w:rFonts w:ascii="Times New Roman" w:eastAsia="Times New Roman" w:hAnsi="Times New Roman" w:cs="Times New Roman"/>
          <w:color w:val="000000"/>
          <w:sz w:val="24"/>
          <w:szCs w:val="24"/>
        </w:rPr>
      </w:pPr>
      <w:r w:rsidRPr="0084046E">
        <w:rPr>
          <w:rFonts w:ascii="Times New Roman" w:eastAsia="Times New Roman" w:hAnsi="Times New Roman" w:cs="Times New Roman"/>
          <w:color w:val="000000"/>
          <w:sz w:val="24"/>
          <w:szCs w:val="24"/>
        </w:rPr>
        <w:t>Культура находится в кризисе еще и потому, что утеряла свою связь с природными источниками, со своими природными корнями. Многие феномены природы потеряли свое символическое значение. Исчез контакт человека с природой, а вместе с ним исчезла глубокая эмоциональная энергия, которую давала эта символическая связь</w:t>
      </w:r>
      <w:r w:rsidR="00685B4B">
        <w:rPr>
          <w:rFonts w:ascii="Times New Roman" w:eastAsia="Times New Roman" w:hAnsi="Times New Roman" w:cs="Times New Roman"/>
          <w:color w:val="000000"/>
          <w:sz w:val="24"/>
          <w:szCs w:val="24"/>
        </w:rPr>
        <w:t>.</w:t>
      </w:r>
      <w:r w:rsidRPr="0084046E">
        <w:rPr>
          <w:rFonts w:ascii="Times New Roman" w:eastAsia="Times New Roman" w:hAnsi="Times New Roman" w:cs="Times New Roman"/>
          <w:color w:val="000000"/>
          <w:sz w:val="24"/>
          <w:szCs w:val="24"/>
        </w:rPr>
        <w:t xml:space="preserve"> Гром — это уже не голос разгневанного божества, а молния — не орудие его мести</w:t>
      </w:r>
      <w:r w:rsidR="00685B4B">
        <w:rPr>
          <w:rFonts w:ascii="Times New Roman" w:eastAsia="Times New Roman" w:hAnsi="Times New Roman" w:cs="Times New Roman"/>
          <w:color w:val="000000"/>
          <w:sz w:val="24"/>
          <w:szCs w:val="24"/>
        </w:rPr>
        <w:t>.</w:t>
      </w:r>
      <w:r w:rsidRPr="0084046E">
        <w:rPr>
          <w:rFonts w:ascii="Times New Roman" w:eastAsia="Times New Roman" w:hAnsi="Times New Roman" w:cs="Times New Roman"/>
          <w:color w:val="000000"/>
          <w:sz w:val="24"/>
          <w:szCs w:val="24"/>
        </w:rPr>
        <w:t xml:space="preserve"> </w:t>
      </w:r>
      <w:proofErr w:type="gramStart"/>
      <w:r w:rsidRPr="0084046E">
        <w:rPr>
          <w:rFonts w:ascii="Times New Roman" w:eastAsia="Times New Roman" w:hAnsi="Times New Roman" w:cs="Times New Roman"/>
          <w:color w:val="000000"/>
          <w:sz w:val="24"/>
          <w:szCs w:val="24"/>
        </w:rPr>
        <w:t>Н</w:t>
      </w:r>
      <w:proofErr w:type="gramEnd"/>
      <w:r w:rsidRPr="0084046E">
        <w:rPr>
          <w:rFonts w:ascii="Times New Roman" w:eastAsia="Times New Roman" w:hAnsi="Times New Roman" w:cs="Times New Roman"/>
          <w:color w:val="000000"/>
          <w:sz w:val="24"/>
          <w:szCs w:val="24"/>
        </w:rPr>
        <w:t>ет больше такой реки, писал К. Юнг, в которой обитали бы духи, нет теперь голосов, которые говорят с человеком из камней, растений, животных, точно так же, как и человек больше не говорит с ними, не верит, что они могут его услышать.</w:t>
      </w:r>
    </w:p>
    <w:p w:rsidR="000C6164" w:rsidRPr="0084046E" w:rsidRDefault="000C6164" w:rsidP="0084046E">
      <w:pPr>
        <w:spacing w:after="0" w:line="240" w:lineRule="auto"/>
        <w:ind w:firstLine="709"/>
        <w:jc w:val="both"/>
        <w:rPr>
          <w:rFonts w:ascii="Times New Roman" w:eastAsia="Times New Roman" w:hAnsi="Times New Roman" w:cs="Times New Roman"/>
          <w:color w:val="000000"/>
          <w:sz w:val="24"/>
          <w:szCs w:val="24"/>
        </w:rPr>
      </w:pPr>
      <w:r w:rsidRPr="0084046E">
        <w:rPr>
          <w:rFonts w:ascii="Times New Roman" w:eastAsia="Times New Roman" w:hAnsi="Times New Roman" w:cs="Times New Roman"/>
          <w:color w:val="000000"/>
          <w:sz w:val="24"/>
          <w:szCs w:val="24"/>
        </w:rPr>
        <w:t>Собственно, и у Ницше, и у Юнга речь идет не о кризисе, а о конце культуры. Западная христианская культура существует уже две тысячи лет и, видимо, исчерпала свои возможности. Нигилизм, появление массовой культуры, потеря человеком собственной души — показатели этого конца. Две тысячи лет — срок вполне достаточный для жизни культуры, она должна сойти со сцены и уступить место совершенно новым культурным перспективам</w:t>
      </w:r>
    </w:p>
    <w:p w:rsidR="000C6164" w:rsidRPr="0084046E" w:rsidRDefault="000C6164" w:rsidP="0084046E">
      <w:pPr>
        <w:spacing w:after="0" w:line="240" w:lineRule="auto"/>
        <w:ind w:firstLine="709"/>
        <w:jc w:val="both"/>
        <w:rPr>
          <w:rFonts w:ascii="Times New Roman" w:eastAsia="Times New Roman" w:hAnsi="Times New Roman" w:cs="Times New Roman"/>
          <w:color w:val="000000"/>
          <w:sz w:val="24"/>
          <w:szCs w:val="24"/>
        </w:rPr>
      </w:pPr>
      <w:r w:rsidRPr="0084046E">
        <w:rPr>
          <w:rFonts w:ascii="Times New Roman" w:eastAsia="Times New Roman" w:hAnsi="Times New Roman" w:cs="Times New Roman"/>
          <w:color w:val="000000"/>
          <w:sz w:val="24"/>
          <w:szCs w:val="24"/>
        </w:rPr>
        <w:t xml:space="preserve">Смерть Бога христианской культуры придает новый смысл и новую значимость человеку, который берет на себя всю бессмысленность мира и научается жить с этой бессмыслицей. XX век, замечал М. Хайдеггер, так и не избавился от иллюзий относительно прогресса, светлого будущего, от надежд на сверхъестественное </w:t>
      </w:r>
      <w:proofErr w:type="gramStart"/>
      <w:r w:rsidRPr="0084046E">
        <w:rPr>
          <w:rFonts w:ascii="Times New Roman" w:eastAsia="Times New Roman" w:hAnsi="Times New Roman" w:cs="Times New Roman"/>
          <w:color w:val="000000"/>
          <w:sz w:val="24"/>
          <w:szCs w:val="24"/>
        </w:rPr>
        <w:t>спасение</w:t>
      </w:r>
      <w:proofErr w:type="gramEnd"/>
      <w:r w:rsidRPr="0084046E">
        <w:rPr>
          <w:rFonts w:ascii="Times New Roman" w:eastAsia="Times New Roman" w:hAnsi="Times New Roman" w:cs="Times New Roman"/>
          <w:color w:val="000000"/>
          <w:sz w:val="24"/>
          <w:szCs w:val="24"/>
        </w:rPr>
        <w:t xml:space="preserve"> Но никто не спасет человека, кроме него самого.</w:t>
      </w:r>
    </w:p>
    <w:p w:rsidR="00685B4B" w:rsidRPr="0084046E" w:rsidRDefault="000C6164" w:rsidP="00685B4B">
      <w:pPr>
        <w:spacing w:after="0" w:line="240" w:lineRule="auto"/>
        <w:ind w:firstLine="709"/>
        <w:jc w:val="both"/>
        <w:rPr>
          <w:rFonts w:ascii="Times New Roman" w:eastAsia="Times New Roman" w:hAnsi="Times New Roman" w:cs="Times New Roman"/>
          <w:color w:val="000000"/>
          <w:sz w:val="24"/>
          <w:szCs w:val="24"/>
        </w:rPr>
      </w:pPr>
      <w:r w:rsidRPr="0084046E">
        <w:rPr>
          <w:rFonts w:ascii="Times New Roman" w:eastAsia="Times New Roman" w:hAnsi="Times New Roman" w:cs="Times New Roman"/>
          <w:color w:val="000000"/>
          <w:sz w:val="24"/>
          <w:szCs w:val="24"/>
        </w:rPr>
        <w:t>Крушение прежних духовных ценностей происходит не от страсти к разрушению, не от суетливой жа</w:t>
      </w:r>
      <w:r w:rsidR="00685B4B">
        <w:rPr>
          <w:rFonts w:ascii="Times New Roman" w:eastAsia="Times New Roman" w:hAnsi="Times New Roman" w:cs="Times New Roman"/>
          <w:color w:val="000000"/>
          <w:sz w:val="24"/>
          <w:szCs w:val="24"/>
        </w:rPr>
        <w:t>жды обновления Он вызван необхо</w:t>
      </w:r>
      <w:r w:rsidR="00685B4B" w:rsidRPr="0084046E">
        <w:rPr>
          <w:rFonts w:ascii="Times New Roman" w:eastAsia="Times New Roman" w:hAnsi="Times New Roman" w:cs="Times New Roman"/>
          <w:sz w:val="24"/>
          <w:szCs w:val="24"/>
        </w:rPr>
        <w:t>димостью придать миру такой</w:t>
      </w:r>
      <w:r w:rsidR="00685B4B">
        <w:rPr>
          <w:rFonts w:ascii="Times New Roman" w:eastAsia="Times New Roman" w:hAnsi="Times New Roman" w:cs="Times New Roman"/>
          <w:sz w:val="24"/>
          <w:szCs w:val="24"/>
        </w:rPr>
        <w:t xml:space="preserve"> </w:t>
      </w:r>
      <w:r w:rsidR="00685B4B" w:rsidRPr="0084046E">
        <w:rPr>
          <w:rFonts w:ascii="Times New Roman" w:eastAsia="Times New Roman" w:hAnsi="Times New Roman" w:cs="Times New Roman"/>
          <w:sz w:val="24"/>
          <w:szCs w:val="24"/>
        </w:rPr>
        <w:t>смысл, </w:t>
      </w:r>
      <w:r w:rsidR="00117813" w:rsidRPr="0084046E">
        <w:rPr>
          <w:rFonts w:ascii="Times New Roman" w:eastAsia="Times New Roman" w:hAnsi="Times New Roman" w:cs="Times New Roman"/>
          <w:i/>
          <w:iCs/>
          <w:sz w:val="24"/>
          <w:szCs w:val="24"/>
        </w:rPr>
        <w:t>который</w:t>
      </w:r>
      <w:r w:rsidR="00117813" w:rsidRPr="0084046E">
        <w:rPr>
          <w:rFonts w:ascii="Times New Roman" w:eastAsia="Times New Roman" w:hAnsi="Times New Roman" w:cs="Times New Roman"/>
          <w:color w:val="000000"/>
          <w:sz w:val="24"/>
          <w:szCs w:val="24"/>
        </w:rPr>
        <w:t xml:space="preserve"> </w:t>
      </w:r>
      <w:r w:rsidR="00117813" w:rsidRPr="0084046E">
        <w:rPr>
          <w:rFonts w:ascii="Times New Roman" w:eastAsia="Times New Roman" w:hAnsi="Times New Roman" w:cs="Times New Roman"/>
          <w:i/>
          <w:iCs/>
          <w:sz w:val="24"/>
          <w:szCs w:val="24"/>
        </w:rPr>
        <w:t>не унижа</w:t>
      </w:r>
      <w:r w:rsidR="00B77C0B">
        <w:rPr>
          <w:rFonts w:ascii="Times New Roman" w:eastAsia="Times New Roman" w:hAnsi="Times New Roman" w:cs="Times New Roman"/>
          <w:i/>
          <w:iCs/>
          <w:sz w:val="24"/>
          <w:szCs w:val="24"/>
        </w:rPr>
        <w:t>л</w:t>
      </w:r>
      <w:r w:rsidR="00117813" w:rsidRPr="00685B4B">
        <w:rPr>
          <w:rFonts w:ascii="Times New Roman" w:eastAsia="Times New Roman" w:hAnsi="Times New Roman" w:cs="Times New Roman"/>
          <w:i/>
          <w:iCs/>
          <w:sz w:val="24"/>
          <w:szCs w:val="24"/>
        </w:rPr>
        <w:t xml:space="preserve"> </w:t>
      </w:r>
      <w:r w:rsidR="00117813" w:rsidRPr="0084046E">
        <w:rPr>
          <w:rFonts w:ascii="Times New Roman" w:eastAsia="Times New Roman" w:hAnsi="Times New Roman" w:cs="Times New Roman"/>
          <w:i/>
          <w:iCs/>
          <w:sz w:val="24"/>
          <w:szCs w:val="24"/>
        </w:rPr>
        <w:t>бы его до</w:t>
      </w:r>
      <w:r w:rsidR="00117813" w:rsidRPr="0084046E">
        <w:rPr>
          <w:rFonts w:ascii="Times New Roman" w:eastAsia="Times New Roman" w:hAnsi="Times New Roman" w:cs="Times New Roman"/>
          <w:color w:val="000000"/>
          <w:sz w:val="24"/>
          <w:szCs w:val="24"/>
        </w:rPr>
        <w:t xml:space="preserve"> </w:t>
      </w:r>
      <w:r w:rsidR="00117813" w:rsidRPr="0084046E">
        <w:rPr>
          <w:rFonts w:ascii="Times New Roman" w:eastAsia="Times New Roman" w:hAnsi="Times New Roman" w:cs="Times New Roman"/>
          <w:i/>
          <w:iCs/>
          <w:sz w:val="24"/>
          <w:szCs w:val="24"/>
        </w:rPr>
        <w:t>роли проходного двора в некую</w:t>
      </w:r>
      <w:r w:rsidR="00117813" w:rsidRPr="00685B4B">
        <w:rPr>
          <w:rFonts w:ascii="Times New Roman" w:eastAsia="Times New Roman" w:hAnsi="Times New Roman" w:cs="Times New Roman"/>
          <w:i/>
          <w:iCs/>
          <w:sz w:val="24"/>
          <w:szCs w:val="24"/>
        </w:rPr>
        <w:t xml:space="preserve"> </w:t>
      </w:r>
      <w:r w:rsidR="00117813" w:rsidRPr="0084046E">
        <w:rPr>
          <w:rFonts w:ascii="Times New Roman" w:eastAsia="Times New Roman" w:hAnsi="Times New Roman" w:cs="Times New Roman"/>
          <w:i/>
          <w:iCs/>
          <w:sz w:val="24"/>
          <w:szCs w:val="24"/>
        </w:rPr>
        <w:t>потусторонность</w:t>
      </w:r>
      <w:r w:rsidR="00117813">
        <w:rPr>
          <w:rFonts w:ascii="Times New Roman" w:eastAsia="Times New Roman" w:hAnsi="Times New Roman" w:cs="Times New Roman"/>
          <w:i/>
          <w:iCs/>
          <w:sz w:val="24"/>
          <w:szCs w:val="24"/>
        </w:rPr>
        <w:t>.</w:t>
      </w:r>
      <w:r w:rsidR="00117813" w:rsidRPr="00685B4B">
        <w:rPr>
          <w:rFonts w:ascii="Times New Roman" w:eastAsia="Times New Roman" w:hAnsi="Times New Roman" w:cs="Times New Roman"/>
          <w:i/>
          <w:iCs/>
          <w:sz w:val="24"/>
          <w:szCs w:val="24"/>
        </w:rPr>
        <w:t xml:space="preserve"> </w:t>
      </w:r>
      <w:r w:rsidR="00117813" w:rsidRPr="0084046E">
        <w:rPr>
          <w:rFonts w:ascii="Times New Roman" w:eastAsia="Times New Roman" w:hAnsi="Times New Roman" w:cs="Times New Roman"/>
          <w:sz w:val="24"/>
          <w:szCs w:val="24"/>
        </w:rPr>
        <w:t>Должны возникнуть</w:t>
      </w:r>
      <w:r w:rsidR="00117813">
        <w:rPr>
          <w:rFonts w:ascii="Times New Roman" w:eastAsia="Times New Roman" w:hAnsi="Times New Roman" w:cs="Times New Roman"/>
          <w:sz w:val="24"/>
          <w:szCs w:val="24"/>
        </w:rPr>
        <w:t xml:space="preserve"> </w:t>
      </w:r>
      <w:r w:rsidR="00117813" w:rsidRPr="0084046E">
        <w:rPr>
          <w:rFonts w:ascii="Times New Roman" w:eastAsia="Times New Roman" w:hAnsi="Times New Roman" w:cs="Times New Roman"/>
          <w:sz w:val="24"/>
          <w:szCs w:val="24"/>
        </w:rPr>
        <w:t>сейчас еще никому не</w:t>
      </w:r>
      <w:r w:rsidR="00117813">
        <w:rPr>
          <w:rFonts w:ascii="Times New Roman" w:eastAsia="Times New Roman" w:hAnsi="Times New Roman" w:cs="Times New Roman"/>
          <w:sz w:val="24"/>
          <w:szCs w:val="24"/>
        </w:rPr>
        <w:t xml:space="preserve"> </w:t>
      </w:r>
      <w:r w:rsidR="00117813" w:rsidRPr="0084046E">
        <w:rPr>
          <w:rFonts w:ascii="Times New Roman" w:eastAsia="Times New Roman" w:hAnsi="Times New Roman" w:cs="Times New Roman"/>
          <w:sz w:val="24"/>
          <w:szCs w:val="24"/>
        </w:rPr>
        <w:t>известно</w:t>
      </w:r>
      <w:r w:rsidR="00117813">
        <w:rPr>
          <w:rFonts w:ascii="Times New Roman" w:eastAsia="Times New Roman" w:hAnsi="Times New Roman" w:cs="Times New Roman"/>
          <w:sz w:val="24"/>
          <w:szCs w:val="24"/>
        </w:rPr>
        <w:t xml:space="preserve"> </w:t>
      </w:r>
      <w:r w:rsidR="00685B4B" w:rsidRPr="0084046E">
        <w:rPr>
          <w:rFonts w:ascii="Times New Roman" w:eastAsia="Times New Roman" w:hAnsi="Times New Roman" w:cs="Times New Roman"/>
          <w:color w:val="000000"/>
          <w:sz w:val="24"/>
          <w:szCs w:val="24"/>
        </w:rPr>
        <w:t>такой мир и такой человек в нем, который бы развертывал новые ценности из себя, из полноты собственной сущности</w:t>
      </w:r>
      <w:r w:rsidR="00685B4B" w:rsidRPr="00685B4B">
        <w:rPr>
          <w:rFonts w:ascii="Times New Roman" w:eastAsia="Times New Roman" w:hAnsi="Times New Roman" w:cs="Times New Roman"/>
          <w:i/>
          <w:iCs/>
          <w:sz w:val="24"/>
          <w:szCs w:val="24"/>
        </w:rPr>
        <w:t xml:space="preserve"> </w:t>
      </w:r>
    </w:p>
    <w:p w:rsidR="000C6164" w:rsidRPr="0084046E" w:rsidRDefault="000C6164" w:rsidP="0084046E">
      <w:pPr>
        <w:spacing w:after="0" w:line="240" w:lineRule="auto"/>
        <w:ind w:firstLine="709"/>
        <w:jc w:val="both"/>
        <w:rPr>
          <w:rFonts w:ascii="Times New Roman" w:eastAsia="Times New Roman" w:hAnsi="Times New Roman" w:cs="Times New Roman"/>
          <w:color w:val="000000"/>
          <w:sz w:val="24"/>
          <w:szCs w:val="24"/>
        </w:rPr>
      </w:pPr>
      <w:r w:rsidRPr="0084046E">
        <w:rPr>
          <w:rFonts w:ascii="Times New Roman" w:eastAsia="Times New Roman" w:hAnsi="Times New Roman" w:cs="Times New Roman"/>
          <w:color w:val="000000"/>
          <w:sz w:val="24"/>
          <w:szCs w:val="24"/>
        </w:rPr>
        <w:t>Мы сейчас находимся на полпути к возникновению новой культуры, в смутное время всевозможных крушений и переломов. Какова будет эта новая культура, в чем будут заключаться ее новые ценности</w:t>
      </w:r>
      <w:r w:rsidR="00DA5106">
        <w:rPr>
          <w:rFonts w:ascii="Times New Roman" w:eastAsia="Times New Roman" w:hAnsi="Times New Roman" w:cs="Times New Roman"/>
          <w:color w:val="000000"/>
          <w:sz w:val="24"/>
          <w:szCs w:val="24"/>
        </w:rPr>
        <w:t>.</w:t>
      </w:r>
    </w:p>
    <w:p w:rsidR="00E12EA1" w:rsidRPr="0084046E" w:rsidRDefault="00E12EA1" w:rsidP="0084046E">
      <w:pPr>
        <w:spacing w:after="0" w:line="240" w:lineRule="auto"/>
        <w:ind w:firstLine="709"/>
        <w:rPr>
          <w:rFonts w:ascii="Times New Roman" w:hAnsi="Times New Roman" w:cs="Times New Roman"/>
          <w:sz w:val="24"/>
          <w:szCs w:val="24"/>
        </w:rPr>
      </w:pPr>
    </w:p>
    <w:sectPr w:rsidR="00E12EA1" w:rsidRPr="0084046E" w:rsidSect="00E12EA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savePreviewPicture/>
  <w:compat>
    <w:useFELayout/>
  </w:compat>
  <w:rsids>
    <w:rsidRoot w:val="000C6164"/>
    <w:rsid w:val="000C6164"/>
    <w:rsid w:val="00117813"/>
    <w:rsid w:val="00585FC7"/>
    <w:rsid w:val="00685B4B"/>
    <w:rsid w:val="0084046E"/>
    <w:rsid w:val="008C6EC8"/>
    <w:rsid w:val="00B77C0B"/>
    <w:rsid w:val="00D30636"/>
    <w:rsid w:val="00DA5106"/>
    <w:rsid w:val="00E12EA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2EA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2">
    <w:name w:val="p2"/>
    <w:basedOn w:val="a"/>
    <w:rsid w:val="000C616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t122">
    <w:name w:val="ft122"/>
    <w:basedOn w:val="a0"/>
    <w:rsid w:val="000C6164"/>
  </w:style>
  <w:style w:type="character" w:customStyle="1" w:styleId="apple-converted-space">
    <w:name w:val="apple-converted-space"/>
    <w:basedOn w:val="a0"/>
    <w:rsid w:val="000C6164"/>
  </w:style>
  <w:style w:type="paragraph" w:customStyle="1" w:styleId="p1309">
    <w:name w:val="p1309"/>
    <w:basedOn w:val="a"/>
    <w:rsid w:val="000C61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310">
    <w:name w:val="p1310"/>
    <w:basedOn w:val="a"/>
    <w:rsid w:val="000C61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311">
    <w:name w:val="p1311"/>
    <w:basedOn w:val="a"/>
    <w:rsid w:val="000C61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37">
    <w:name w:val="p37"/>
    <w:basedOn w:val="a"/>
    <w:rsid w:val="000C61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312">
    <w:name w:val="p1312"/>
    <w:basedOn w:val="a"/>
    <w:rsid w:val="000C61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808">
    <w:name w:val="p808"/>
    <w:basedOn w:val="a"/>
    <w:rsid w:val="000C61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398">
    <w:name w:val="p398"/>
    <w:basedOn w:val="a"/>
    <w:rsid w:val="000C61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313">
    <w:name w:val="p1313"/>
    <w:basedOn w:val="a"/>
    <w:rsid w:val="000C61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314">
    <w:name w:val="p1314"/>
    <w:basedOn w:val="a"/>
    <w:rsid w:val="000C61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315">
    <w:name w:val="p1315"/>
    <w:basedOn w:val="a"/>
    <w:rsid w:val="000C61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316">
    <w:name w:val="p1316"/>
    <w:basedOn w:val="a"/>
    <w:rsid w:val="000C61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975">
    <w:name w:val="p975"/>
    <w:basedOn w:val="a"/>
    <w:rsid w:val="000C61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703">
    <w:name w:val="p703"/>
    <w:basedOn w:val="a"/>
    <w:rsid w:val="000C61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50">
    <w:name w:val="p150"/>
    <w:basedOn w:val="a"/>
    <w:rsid w:val="000C616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t45">
    <w:name w:val="ft45"/>
    <w:basedOn w:val="a0"/>
    <w:rsid w:val="000C6164"/>
  </w:style>
  <w:style w:type="paragraph" w:customStyle="1" w:styleId="p6">
    <w:name w:val="p6"/>
    <w:basedOn w:val="a"/>
    <w:rsid w:val="000C61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317">
    <w:name w:val="p1317"/>
    <w:basedOn w:val="a"/>
    <w:rsid w:val="000C61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466">
    <w:name w:val="p466"/>
    <w:basedOn w:val="a"/>
    <w:rsid w:val="000C61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403">
    <w:name w:val="p403"/>
    <w:basedOn w:val="a"/>
    <w:rsid w:val="000C61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620">
    <w:name w:val="p620"/>
    <w:basedOn w:val="a"/>
    <w:rsid w:val="000C616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t10">
    <w:name w:val="ft10"/>
    <w:basedOn w:val="a0"/>
    <w:rsid w:val="000C6164"/>
  </w:style>
  <w:style w:type="paragraph" w:customStyle="1" w:styleId="p326">
    <w:name w:val="p326"/>
    <w:basedOn w:val="a"/>
    <w:rsid w:val="000C61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108">
    <w:name w:val="p1108"/>
    <w:basedOn w:val="a"/>
    <w:rsid w:val="000C61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33">
    <w:name w:val="p33"/>
    <w:basedOn w:val="a"/>
    <w:rsid w:val="000C61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318">
    <w:name w:val="p1318"/>
    <w:basedOn w:val="a"/>
    <w:rsid w:val="000C61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319">
    <w:name w:val="p1319"/>
    <w:basedOn w:val="a"/>
    <w:rsid w:val="000C61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58">
    <w:name w:val="p58"/>
    <w:basedOn w:val="a"/>
    <w:rsid w:val="000C61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325">
    <w:name w:val="p1325"/>
    <w:basedOn w:val="a"/>
    <w:rsid w:val="000C61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326">
    <w:name w:val="p1326"/>
    <w:basedOn w:val="a"/>
    <w:rsid w:val="000C61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327">
    <w:name w:val="p1327"/>
    <w:basedOn w:val="a"/>
    <w:rsid w:val="000C61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328">
    <w:name w:val="p1328"/>
    <w:basedOn w:val="a"/>
    <w:rsid w:val="000C61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009">
    <w:name w:val="p1009"/>
    <w:basedOn w:val="a"/>
    <w:rsid w:val="000C61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329">
    <w:name w:val="p1329"/>
    <w:basedOn w:val="a"/>
    <w:rsid w:val="000C61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330">
    <w:name w:val="p1330"/>
    <w:basedOn w:val="a"/>
    <w:rsid w:val="000C61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824">
    <w:name w:val="p824"/>
    <w:basedOn w:val="a"/>
    <w:rsid w:val="000C61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426">
    <w:name w:val="p426"/>
    <w:basedOn w:val="a"/>
    <w:rsid w:val="000C61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563">
    <w:name w:val="p563"/>
    <w:basedOn w:val="a"/>
    <w:rsid w:val="000C61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331">
    <w:name w:val="p1331"/>
    <w:basedOn w:val="a"/>
    <w:rsid w:val="000C61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75">
    <w:name w:val="p175"/>
    <w:basedOn w:val="a"/>
    <w:rsid w:val="000C61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332">
    <w:name w:val="p1332"/>
    <w:basedOn w:val="a"/>
    <w:rsid w:val="000C61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333">
    <w:name w:val="p1333"/>
    <w:basedOn w:val="a"/>
    <w:rsid w:val="000C616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t93">
    <w:name w:val="ft93"/>
    <w:basedOn w:val="a0"/>
    <w:rsid w:val="000C6164"/>
  </w:style>
  <w:style w:type="paragraph" w:customStyle="1" w:styleId="p1334">
    <w:name w:val="p1334"/>
    <w:basedOn w:val="a"/>
    <w:rsid w:val="000C616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t21">
    <w:name w:val="ft21"/>
    <w:basedOn w:val="a0"/>
    <w:rsid w:val="000C6164"/>
  </w:style>
  <w:style w:type="paragraph" w:customStyle="1" w:styleId="p1335">
    <w:name w:val="p1335"/>
    <w:basedOn w:val="a"/>
    <w:rsid w:val="000C61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464">
    <w:name w:val="p464"/>
    <w:basedOn w:val="a"/>
    <w:rsid w:val="000C61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80">
    <w:name w:val="p280"/>
    <w:basedOn w:val="a"/>
    <w:rsid w:val="000C61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336">
    <w:name w:val="p1336"/>
    <w:basedOn w:val="a"/>
    <w:rsid w:val="000C61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337">
    <w:name w:val="p1337"/>
    <w:basedOn w:val="a"/>
    <w:rsid w:val="000C61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338">
    <w:name w:val="p1338"/>
    <w:basedOn w:val="a"/>
    <w:rsid w:val="000C61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339">
    <w:name w:val="p1339"/>
    <w:basedOn w:val="a"/>
    <w:rsid w:val="000C61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166">
    <w:name w:val="p1166"/>
    <w:basedOn w:val="a"/>
    <w:rsid w:val="000C616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t24">
    <w:name w:val="ft24"/>
    <w:basedOn w:val="a0"/>
    <w:rsid w:val="000C6164"/>
  </w:style>
  <w:style w:type="paragraph" w:customStyle="1" w:styleId="p1340">
    <w:name w:val="p1340"/>
    <w:basedOn w:val="a"/>
    <w:rsid w:val="000C61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341">
    <w:name w:val="p1341"/>
    <w:basedOn w:val="a"/>
    <w:rsid w:val="000C61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342">
    <w:name w:val="p1342"/>
    <w:basedOn w:val="a"/>
    <w:rsid w:val="000C6164"/>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Normal (Web)"/>
    <w:basedOn w:val="a"/>
    <w:uiPriority w:val="99"/>
    <w:unhideWhenUsed/>
    <w:rsid w:val="00DA510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259757500">
      <w:bodyDiv w:val="1"/>
      <w:marLeft w:val="0"/>
      <w:marRight w:val="0"/>
      <w:marTop w:val="0"/>
      <w:marBottom w:val="0"/>
      <w:divBdr>
        <w:top w:val="none" w:sz="0" w:space="0" w:color="auto"/>
        <w:left w:val="none" w:sz="0" w:space="0" w:color="auto"/>
        <w:bottom w:val="none" w:sz="0" w:space="0" w:color="auto"/>
        <w:right w:val="none" w:sz="0" w:space="0" w:color="auto"/>
      </w:divBdr>
      <w:divsChild>
        <w:div w:id="556816436">
          <w:marLeft w:val="0"/>
          <w:marRight w:val="0"/>
          <w:marTop w:val="150"/>
          <w:marBottom w:val="150"/>
          <w:divBdr>
            <w:top w:val="dashed" w:sz="6" w:space="0" w:color="787878"/>
            <w:left w:val="dashed" w:sz="6" w:space="0" w:color="787878"/>
            <w:bottom w:val="dashed" w:sz="6" w:space="0" w:color="787878"/>
            <w:right w:val="dashed" w:sz="6" w:space="0" w:color="787878"/>
          </w:divBdr>
        </w:div>
        <w:div w:id="1555696578">
          <w:marLeft w:val="0"/>
          <w:marRight w:val="0"/>
          <w:marTop w:val="150"/>
          <w:marBottom w:val="150"/>
          <w:divBdr>
            <w:top w:val="dashed" w:sz="6" w:space="0" w:color="787878"/>
            <w:left w:val="dashed" w:sz="6" w:space="0" w:color="787878"/>
            <w:bottom w:val="dashed" w:sz="6" w:space="0" w:color="787878"/>
            <w:right w:val="dashed" w:sz="6" w:space="0" w:color="787878"/>
          </w:divBdr>
        </w:div>
        <w:div w:id="731999581">
          <w:marLeft w:val="0"/>
          <w:marRight w:val="0"/>
          <w:marTop w:val="150"/>
          <w:marBottom w:val="150"/>
          <w:divBdr>
            <w:top w:val="dashed" w:sz="6" w:space="0" w:color="787878"/>
            <w:left w:val="dashed" w:sz="6" w:space="0" w:color="787878"/>
            <w:bottom w:val="dashed" w:sz="6" w:space="0" w:color="787878"/>
            <w:right w:val="dashed" w:sz="6" w:space="0" w:color="787878"/>
          </w:divBdr>
        </w:div>
        <w:div w:id="1899589425">
          <w:marLeft w:val="0"/>
          <w:marRight w:val="0"/>
          <w:marTop w:val="150"/>
          <w:marBottom w:val="150"/>
          <w:divBdr>
            <w:top w:val="dashed" w:sz="6" w:space="0" w:color="787878"/>
            <w:left w:val="dashed" w:sz="6" w:space="0" w:color="787878"/>
            <w:bottom w:val="dashed" w:sz="6" w:space="0" w:color="787878"/>
            <w:right w:val="dashed" w:sz="6" w:space="0" w:color="787878"/>
          </w:divBdr>
          <w:divsChild>
            <w:div w:id="1080524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218996">
      <w:bodyDiv w:val="1"/>
      <w:marLeft w:val="0"/>
      <w:marRight w:val="0"/>
      <w:marTop w:val="0"/>
      <w:marBottom w:val="0"/>
      <w:divBdr>
        <w:top w:val="none" w:sz="0" w:space="0" w:color="auto"/>
        <w:left w:val="none" w:sz="0" w:space="0" w:color="auto"/>
        <w:bottom w:val="none" w:sz="0" w:space="0" w:color="auto"/>
        <w:right w:val="none" w:sz="0" w:space="0" w:color="auto"/>
      </w:divBdr>
    </w:div>
    <w:div w:id="1783381767">
      <w:bodyDiv w:val="1"/>
      <w:marLeft w:val="0"/>
      <w:marRight w:val="0"/>
      <w:marTop w:val="0"/>
      <w:marBottom w:val="0"/>
      <w:divBdr>
        <w:top w:val="none" w:sz="0" w:space="0" w:color="auto"/>
        <w:left w:val="none" w:sz="0" w:space="0" w:color="auto"/>
        <w:bottom w:val="none" w:sz="0" w:space="0" w:color="auto"/>
        <w:right w:val="none" w:sz="0" w:space="0" w:color="auto"/>
      </w:divBdr>
      <w:divsChild>
        <w:div w:id="73600046">
          <w:marLeft w:val="0"/>
          <w:marRight w:val="0"/>
          <w:marTop w:val="150"/>
          <w:marBottom w:val="150"/>
          <w:divBdr>
            <w:top w:val="dashed" w:sz="6" w:space="0" w:color="787878"/>
            <w:left w:val="dashed" w:sz="6" w:space="0" w:color="787878"/>
            <w:bottom w:val="dashed" w:sz="6" w:space="0" w:color="787878"/>
            <w:right w:val="dashed" w:sz="6" w:space="0" w:color="787878"/>
          </w:divBdr>
          <w:divsChild>
            <w:div w:id="1704550566">
              <w:marLeft w:val="0"/>
              <w:marRight w:val="0"/>
              <w:marTop w:val="0"/>
              <w:marBottom w:val="0"/>
              <w:divBdr>
                <w:top w:val="none" w:sz="0" w:space="0" w:color="auto"/>
                <w:left w:val="none" w:sz="0" w:space="0" w:color="auto"/>
                <w:bottom w:val="none" w:sz="0" w:space="0" w:color="auto"/>
                <w:right w:val="none" w:sz="0" w:space="0" w:color="auto"/>
              </w:divBdr>
            </w:div>
            <w:div w:id="1484660735">
              <w:marLeft w:val="6000"/>
              <w:marRight w:val="0"/>
              <w:marTop w:val="60"/>
              <w:marBottom w:val="0"/>
              <w:divBdr>
                <w:top w:val="none" w:sz="0" w:space="0" w:color="auto"/>
                <w:left w:val="none" w:sz="0" w:space="0" w:color="auto"/>
                <w:bottom w:val="none" w:sz="0" w:space="0" w:color="auto"/>
                <w:right w:val="none" w:sz="0" w:space="0" w:color="auto"/>
              </w:divBdr>
            </w:div>
          </w:divsChild>
        </w:div>
        <w:div w:id="1493984244">
          <w:marLeft w:val="0"/>
          <w:marRight w:val="0"/>
          <w:marTop w:val="150"/>
          <w:marBottom w:val="150"/>
          <w:divBdr>
            <w:top w:val="dashed" w:sz="6" w:space="0" w:color="787878"/>
            <w:left w:val="dashed" w:sz="6" w:space="0" w:color="787878"/>
            <w:bottom w:val="dashed" w:sz="6" w:space="0" w:color="787878"/>
            <w:right w:val="dashed" w:sz="6" w:space="0" w:color="787878"/>
          </w:divBdr>
        </w:div>
        <w:div w:id="1398091520">
          <w:marLeft w:val="0"/>
          <w:marRight w:val="0"/>
          <w:marTop w:val="150"/>
          <w:marBottom w:val="150"/>
          <w:divBdr>
            <w:top w:val="dashed" w:sz="6" w:space="0" w:color="787878"/>
            <w:left w:val="dashed" w:sz="6" w:space="0" w:color="787878"/>
            <w:bottom w:val="dashed" w:sz="6" w:space="0" w:color="787878"/>
            <w:right w:val="dashed" w:sz="6" w:space="0" w:color="787878"/>
          </w:divBdr>
          <w:divsChild>
            <w:div w:id="1000622180">
              <w:marLeft w:val="0"/>
              <w:marRight w:val="0"/>
              <w:marTop w:val="0"/>
              <w:marBottom w:val="0"/>
              <w:divBdr>
                <w:top w:val="none" w:sz="0" w:space="0" w:color="auto"/>
                <w:left w:val="none" w:sz="0" w:space="0" w:color="auto"/>
                <w:bottom w:val="none" w:sz="0" w:space="0" w:color="auto"/>
                <w:right w:val="none" w:sz="0" w:space="0" w:color="auto"/>
              </w:divBdr>
            </w:div>
            <w:div w:id="906844492">
              <w:marLeft w:val="5910"/>
              <w:marRight w:val="0"/>
              <w:marTop w:val="75"/>
              <w:marBottom w:val="0"/>
              <w:divBdr>
                <w:top w:val="none" w:sz="0" w:space="0" w:color="auto"/>
                <w:left w:val="none" w:sz="0" w:space="0" w:color="auto"/>
                <w:bottom w:val="none" w:sz="0" w:space="0" w:color="auto"/>
                <w:right w:val="none" w:sz="0" w:space="0" w:color="auto"/>
              </w:divBdr>
            </w:div>
          </w:divsChild>
        </w:div>
        <w:div w:id="729961010">
          <w:marLeft w:val="0"/>
          <w:marRight w:val="0"/>
          <w:marTop w:val="150"/>
          <w:marBottom w:val="150"/>
          <w:divBdr>
            <w:top w:val="dashed" w:sz="6" w:space="0" w:color="787878"/>
            <w:left w:val="dashed" w:sz="6" w:space="0" w:color="787878"/>
            <w:bottom w:val="dashed" w:sz="6" w:space="0" w:color="787878"/>
            <w:right w:val="dashed" w:sz="6" w:space="0" w:color="787878"/>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TotalTime>
  <Pages>7</Pages>
  <Words>3654</Words>
  <Characters>20830</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24436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777</dc:creator>
  <cp:keywords/>
  <dc:description/>
  <cp:lastModifiedBy>777</cp:lastModifiedBy>
  <cp:revision>6</cp:revision>
  <dcterms:created xsi:type="dcterms:W3CDTF">2016-06-20T11:28:00Z</dcterms:created>
  <dcterms:modified xsi:type="dcterms:W3CDTF">2016-06-22T11:08:00Z</dcterms:modified>
</cp:coreProperties>
</file>